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7BC" w:rsidRDefault="009577BC" w:rsidP="002251DC">
      <w:pPr>
        <w:rPr>
          <w:rFonts w:eastAsiaTheme="majorEastAsia" w:cstheme="majorHAnsi"/>
          <w:noProof/>
        </w:rPr>
      </w:pPr>
    </w:p>
    <w:p w:rsidR="008A410E" w:rsidRDefault="008A410E" w:rsidP="0057520F">
      <w:pPr>
        <w:spacing w:after="500"/>
      </w:pPr>
    </w:p>
    <w:p w:rsidR="0057520F" w:rsidRDefault="009577BC" w:rsidP="0057520F">
      <w:pPr>
        <w:spacing w:after="50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55D0A" wp14:editId="368DB9E6">
                <wp:simplePos x="0" y="0"/>
                <wp:positionH relativeFrom="page">
                  <wp:posOffset>4680585</wp:posOffset>
                </wp:positionH>
                <wp:positionV relativeFrom="page">
                  <wp:posOffset>1524000</wp:posOffset>
                </wp:positionV>
                <wp:extent cx="2160000" cy="673200"/>
                <wp:effectExtent l="0" t="0" r="12065" b="0"/>
                <wp:wrapSquare wrapText="bothSides"/>
                <wp:docPr id="3" name="Text Box 3" descr="Referenc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6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77BC" w:rsidRDefault="009577BC" w:rsidP="008E4003">
                            <w:pPr>
                              <w:pStyle w:val="MVRefInfo"/>
                            </w:pPr>
                            <w:r>
                              <w:t>File no:</w:t>
                            </w:r>
                            <w:r w:rsidRPr="00FE5F78">
                              <w:t xml:space="preserve"> </w:t>
                            </w:r>
                            <w:sdt>
                              <w:sdtPr>
                                <w:alias w:val="Our Ref"/>
                                <w:tag w:val="&lt;?xml version=&quot;1.0&quot; encoding=&quot;utf-16&quot;?&gt;&#10;&lt;PrecedentInstruction&gt;&#10;  &lt;Command&gt;DeleteLineIf&lt;/Command&gt;&#10;  &lt;Expression&gt;string.IsNullOrEmpty(obj.OurRef)&lt;/Expression&gt;&#10;  &lt;UpdateAfterVariables /&gt;&#10;&lt;/PrecedentInstruction&gt;"/>
                                <w:id w:val="376593072"/>
                                <w:placeholder>
                                  <w:docPart w:val="85CDF7AC1F834F79BC4EADBF8530D4F8"/>
                                </w:placeholder>
                                <w:dataBinding w:prefixMappings="xmlns:ns0='http://schemas.macroview.com.au/answerfile'" w:xpath="/ns0:root[1]/ns0:OurRef[1]" w:storeItemID="{4A93A052-E32D-48CE-BDDC-C277EFA39A94}"/>
                                <w:text/>
                              </w:sdtPr>
                              <w:sdtEndPr/>
                              <w:sdtContent>
                                <w:r>
                                  <w:t>LEP-2</w:t>
                                </w:r>
                                <w:r w:rsidR="00347C0D">
                                  <w:t>1</w:t>
                                </w:r>
                                <w:r>
                                  <w:t>-000</w:t>
                                </w:r>
                                <w:r w:rsidR="0057520F">
                                  <w:t>2</w:t>
                                </w:r>
                              </w:sdtContent>
                            </w:sdt>
                          </w:p>
                          <w:p w:rsidR="009577BC" w:rsidRPr="00FC7BBB" w:rsidRDefault="00C223F0" w:rsidP="008E4003">
                            <w:pPr>
                              <w:pStyle w:val="MVDate"/>
                            </w:pPr>
                            <w:sdt>
                              <w:sdtPr>
                                <w:alias w:val="Date"/>
                                <w:tag w:val="&lt;?xml version=&quot;1.0&quot; encoding=&quot;utf-16&quot;?&gt;&#10;&lt;PrecedentInstruction&gt;&#10;  &lt;Command&gt;DeleteLineIf&lt;/Command&gt;&#10;  &lt;Expression&gt;obj.Date = Null&lt;/Expression&gt;&#10;  &lt;UpdateAfterVariables /&gt;&#10;&lt;/PrecedentInstruction&gt;"/>
                                <w:id w:val="1540393218"/>
                                <w:placeholder>
                                  <w:docPart w:val="9C8BF59B702044779B2CCFC9B2233061"/>
                                </w:placeholder>
                                <w:dataBinding w:prefixMappings="xmlns:ns0='http://schemas.macroview.com.au/answerfile'" w:xpath="/ns0:root[1]/ns0:Date[1]" w:storeItemID="{4A93A052-E32D-48CE-BDDC-C277EFA39A94}"/>
                                <w:date w:fullDate="2022-07-06T00:00:00Z">
                                  <w:dateFormat w:val="d MMMM yyyy"/>
                                  <w:lid w:val="en-AU"/>
                                  <w:storeMappedDataAs w:val="dat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B5130B">
                                  <w:t>6</w:t>
                                </w:r>
                                <w:r w:rsidR="0057520F">
                                  <w:t xml:space="preserve"> </w:t>
                                </w:r>
                                <w:r w:rsidR="00347C0D">
                                  <w:t>Ju</w:t>
                                </w:r>
                                <w:r w:rsidR="00B5130B">
                                  <w:t>ly</w:t>
                                </w:r>
                                <w:r w:rsidR="00347C0D">
                                  <w:t xml:space="preserve"> 2</w:t>
                                </w:r>
                                <w:r w:rsidR="009577BC" w:rsidRPr="00FC7BBB">
                                  <w:t>02</w:t>
                                </w:r>
                                <w:r w:rsidR="00347C0D">
                                  <w:t>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55D0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Reference box" style="position:absolute;margin-left:368.55pt;margin-top:120pt;width:170.1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" filled="f" stroked="f" strokeweight=".5pt">
                <v:textbox style="mso-fit-shape-to-text:t" inset=",,0">
                  <w:txbxContent>
                    <w:p w:rsidR="009577BC" w:rsidRDefault="009577BC" w:rsidP="008E4003">
                      <w:pPr>
                        <w:pStyle w:val="MVRefInfo"/>
                      </w:pPr>
                      <w:r>
                        <w:t>File no:</w:t>
                      </w:r>
                      <w:r w:rsidRPr="00FE5F78">
                        <w:t xml:space="preserve"> </w:t>
                      </w:r>
                      <w:sdt>
                        <w:sdtPr>
                          <w:alias w:val="Our Ref"/>
                          <w:tag w:val="&lt;?xml version=&quot;1.0&quot; encoding=&quot;utf-16&quot;?&gt;&#10;&lt;PrecedentInstruction&gt;&#10;  &lt;Command&gt;DeleteLineIf&lt;/Command&gt;&#10;  &lt;Expression&gt;string.IsNullOrEmpty(obj.OurRef)&lt;/Expression&gt;&#10;  &lt;UpdateAfterVariables /&gt;&#10;&lt;/PrecedentInstruction&gt;"/>
                          <w:id w:val="376593072"/>
                          <w:placeholder>
                            <w:docPart w:val="85CDF7AC1F834F79BC4EADBF8530D4F8"/>
                          </w:placeholder>
                          <w:dataBinding w:prefixMappings="xmlns:ns0='http://schemas.macroview.com.au/answerfile'" w:xpath="/ns0:root[1]/ns0:OurRef[1]" w:storeItemID="{4A93A052-E32D-48CE-BDDC-C277EFA39A94}"/>
                          <w:text/>
                        </w:sdtPr>
                        <w:sdtEndPr/>
                        <w:sdtContent>
                          <w:r>
                            <w:t>LEP-2</w:t>
                          </w:r>
                          <w:r w:rsidR="00347C0D">
                            <w:t>1</w:t>
                          </w:r>
                          <w:r>
                            <w:t>-000</w:t>
                          </w:r>
                          <w:r w:rsidR="0057520F">
                            <w:t>2</w:t>
                          </w:r>
                        </w:sdtContent>
                      </w:sdt>
                    </w:p>
                    <w:p w:rsidR="009577BC" w:rsidRPr="00FC7BBB" w:rsidRDefault="00C223F0" w:rsidP="008E4003">
                      <w:pPr>
                        <w:pStyle w:val="MVDate"/>
                      </w:pPr>
                      <w:sdt>
                        <w:sdtPr>
                          <w:alias w:val="Date"/>
                          <w:tag w:val="&lt;?xml version=&quot;1.0&quot; encoding=&quot;utf-16&quot;?&gt;&#10;&lt;PrecedentInstruction&gt;&#10;  &lt;Command&gt;DeleteLineIf&lt;/Command&gt;&#10;  &lt;Expression&gt;obj.Date = Null&lt;/Expression&gt;&#10;  &lt;UpdateAfterVariables /&gt;&#10;&lt;/PrecedentInstruction&gt;"/>
                          <w:id w:val="1540393218"/>
                          <w:placeholder>
                            <w:docPart w:val="9C8BF59B702044779B2CCFC9B2233061"/>
                          </w:placeholder>
                          <w:dataBinding w:prefixMappings="xmlns:ns0='http://schemas.macroview.com.au/answerfile'" w:xpath="/ns0:root[1]/ns0:Date[1]" w:storeItemID="{4A93A052-E32D-48CE-BDDC-C277EFA39A94}"/>
                          <w:date w:fullDate="2022-07-06T00:00:00Z">
                            <w:dateFormat w:val="d MMMM yyyy"/>
                            <w:lid w:val="en-AU"/>
                            <w:storeMappedDataAs w:val="date"/>
                            <w:calendar w:val="gregorian"/>
                          </w:date>
                        </w:sdtPr>
                        <w:sdtEndPr/>
                        <w:sdtContent>
                          <w:r w:rsidR="00B5130B">
                            <w:t>6</w:t>
                          </w:r>
                          <w:r w:rsidR="0057520F">
                            <w:t xml:space="preserve"> </w:t>
                          </w:r>
                          <w:r w:rsidR="00347C0D">
                            <w:t>Ju</w:t>
                          </w:r>
                          <w:r w:rsidR="00B5130B">
                            <w:t>ly</w:t>
                          </w:r>
                          <w:r w:rsidR="00347C0D">
                            <w:t xml:space="preserve"> 2</w:t>
                          </w:r>
                          <w:r w:rsidR="009577BC" w:rsidRPr="00FC7BBB">
                            <w:t>02</w:t>
                          </w:r>
                          <w:r w:rsidR="00347C0D">
                            <w:t>2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577BC" w:rsidRPr="003C2F7B" w:rsidRDefault="00C223F0" w:rsidP="0057520F">
      <w:pPr>
        <w:spacing w:after="500"/>
        <w:rPr>
          <w:sz w:val="21"/>
          <w:szCs w:val="21"/>
        </w:rPr>
      </w:pPr>
      <w:sdt>
        <w:sdtPr>
          <w:alias w:val="Optional"/>
          <w:tag w:val="&lt;?xml version=&quot;1.0&quot; encoding=&quot;utf-16&quot;?&gt;&#10;&lt;PrecedentInstruction&gt;&#10;  &lt;Command&gt;DeleteLineIf&lt;/Command&gt;&#10;  &lt;Expression&gt;string.IsNullOrEmpty(obj.SalutationPrefix) AND string.IsNullOrEmpty(obj.Salutation)&lt;/Expression&gt;&#10;  &lt;UpdateAfterVariables /&gt;&#10;&lt;/PrecedentInstruction&gt;"/>
          <w:id w:val="-347876164"/>
          <w:placeholder>
            <w:docPart w:val="CA1E5CA22BB2451EADDD2879076738AA"/>
          </w:placeholder>
        </w:sdtPr>
        <w:sdtEndPr>
          <w:rPr>
            <w:sz w:val="21"/>
            <w:szCs w:val="21"/>
          </w:rPr>
        </w:sdtEndPr>
        <w:sdtContent>
          <w:r w:rsidR="009577BC" w:rsidRPr="003C2F7B">
            <w:rPr>
              <w:sz w:val="21"/>
              <w:szCs w:val="21"/>
            </w:rPr>
            <w:t xml:space="preserve">Dear </w:t>
          </w:r>
          <w:sdt>
            <w:sdtPr>
              <w:rPr>
                <w:sz w:val="21"/>
                <w:szCs w:val="21"/>
              </w:rPr>
              <w:alias w:val="Salutation Prefix"/>
              <w:tag w:val="&lt;?xml version=&quot;1.0&quot; encoding=&quot;utf-16&quot;?&gt;&#10;&lt;PrecedentInstruction&gt;&#10;  &lt;Command&gt;DeleteControlIf&lt;/Command&gt;&#10;  &lt;Expression&gt;string.IsNullOrEmpty(obj.SalutationPrefix)&lt;/Expression&gt;&#10;  &lt;ListItems&gt;SalutationPrefixItems&lt;/ListItems&gt;&#10;  &lt;UpdateAfterVariables /&gt;&#10;&lt;/PrecedentInstruction&gt;"/>
              <w:id w:val="-2118133553"/>
              <w:placeholder>
                <w:docPart w:val="7E9E3A3EC9BC4836B291BCC1F362E9EB"/>
              </w:placeholder>
              <w:dataBinding w:prefixMappings="xmlns:ns0='http://schemas.macroview.com.au/answerfile'" w:xpath="/ns0:root[1]/ns0:SalutationPrefix[1]" w:storeItemID="{4A93A052-E32D-48CE-BDDC-C277EFA39A94}"/>
              <w:comboBox w:lastValue="Sir/ Madam">
                <w:listItem w:displayText="Dr" w:value="Dr"/>
                <w:listItem w:displayText="Miss" w:value="Miss"/>
                <w:listItem w:displayText="Mr" w:value="Mr"/>
                <w:listItem w:displayText="Mrs" w:value="Mrs"/>
                <w:listItem w:displayText="Ms" w:value="Ms"/>
                <w:listItem w:displayText="Prof" w:value="Prof"/>
                <w:listItem w:displayText="Sir or Madam" w:value="Sir or Madam"/>
              </w:comboBox>
            </w:sdtPr>
            <w:sdtEndPr/>
            <w:sdtContent>
              <w:r w:rsidR="009577BC" w:rsidRPr="003C2F7B">
                <w:rPr>
                  <w:sz w:val="21"/>
                  <w:szCs w:val="21"/>
                </w:rPr>
                <w:t>Sir/ Madam</w:t>
              </w:r>
            </w:sdtContent>
          </w:sdt>
          <w:sdt>
            <w:sdtPr>
              <w:rPr>
                <w:sz w:val="21"/>
                <w:szCs w:val="21"/>
              </w:rPr>
              <w:alias w:val="Optional"/>
              <w:tag w:val="&lt;?xml version=&quot;1.0&quot; encoding=&quot;utf-16&quot;?&gt;&#10;&lt;PrecedentInstruction&gt;&#10;  &lt;Command&gt;DeleteControlIf&lt;/Command&gt;&#10;  &lt;Expression&gt;string.IsNullOrEmpty(obj.SalutationPrefix)&lt;/Expression&gt;&#10;  &lt;UpdateAfterVariables /&gt;&#10;&lt;/PrecedentInstruction&gt;"/>
              <w:id w:val="616410239"/>
              <w:placeholder>
                <w:docPart w:val="7FAA83B788E446E0B7AEA2AA69A754BC"/>
              </w:placeholder>
            </w:sdtPr>
            <w:sdtEndPr/>
            <w:sdtContent>
              <w:r w:rsidR="009577BC" w:rsidRPr="003C2F7B">
                <w:rPr>
                  <w:sz w:val="21"/>
                  <w:szCs w:val="21"/>
                </w:rPr>
                <w:t xml:space="preserve"> </w:t>
              </w:r>
            </w:sdtContent>
          </w:sdt>
        </w:sdtContent>
      </w:sdt>
    </w:p>
    <w:sdt>
      <w:sdtPr>
        <w:rPr>
          <w:sz w:val="22"/>
          <w:szCs w:val="22"/>
        </w:rPr>
        <w:alias w:val="Subject"/>
        <w:tag w:val="&lt;?xml version=&quot;1.0&quot; encoding=&quot;utf-16&quot;?&gt;&#10;&lt;PrecedentInstruction&gt;&#10;  &lt;Command&gt;DeleteLineIf&lt;/Command&gt;&#10;  &lt;Expression&gt;string.IsNullOrEmpty(obj.Subject)&lt;/Expression&gt;&#10;  &lt;UpdateAfterVariables /&gt;&#10;&lt;/PrecedentInstruction&gt;"/>
        <w:id w:val="1571683964"/>
        <w:placeholder>
          <w:docPart w:val="2C1B47C135CD4EFDBCB46074D7554324"/>
        </w:placeholder>
        <w:dataBinding w:prefixMappings="xmlns:ns0='http://schemas.macroview.com.au/answerfile'" w:xpath="/ns0:root[1]/ns0:Subject[1]" w:storeItemID="{4A93A052-E32D-48CE-BDDC-C277EFA39A94}"/>
        <w:text w:multiLine="1"/>
      </w:sdtPr>
      <w:sdtEndPr/>
      <w:sdtContent>
        <w:p w:rsidR="009577BC" w:rsidRPr="00FC7BBB" w:rsidRDefault="009577BC" w:rsidP="006F4495">
          <w:pPr>
            <w:pStyle w:val="Heading3"/>
            <w:rPr>
              <w:rFonts w:asciiTheme="minorHAnsi" w:hAnsiTheme="minorHAnsi" w:cstheme="minorHAnsi"/>
              <w:sz w:val="22"/>
              <w:szCs w:val="22"/>
            </w:rPr>
          </w:pPr>
          <w:r w:rsidRPr="00FC7BBB">
            <w:rPr>
              <w:sz w:val="22"/>
              <w:szCs w:val="22"/>
            </w:rPr>
            <w:t>Have your say on a Planning Proposal</w:t>
          </w:r>
          <w:r w:rsidR="00172729">
            <w:rPr>
              <w:sz w:val="22"/>
              <w:szCs w:val="22"/>
            </w:rPr>
            <w:t xml:space="preserve"> at 161 and 167 </w:t>
          </w:r>
          <w:r w:rsidR="00347C0D">
            <w:rPr>
              <w:sz w:val="22"/>
              <w:szCs w:val="22"/>
            </w:rPr>
            <w:t>Riverstone Road</w:t>
          </w:r>
          <w:r w:rsidRPr="00FC7BBB">
            <w:rPr>
              <w:sz w:val="22"/>
              <w:szCs w:val="22"/>
            </w:rPr>
            <w:t xml:space="preserve">, </w:t>
          </w:r>
          <w:r w:rsidR="00347C0D">
            <w:rPr>
              <w:sz w:val="22"/>
              <w:szCs w:val="22"/>
            </w:rPr>
            <w:t>Riverstone</w:t>
          </w:r>
        </w:p>
      </w:sdtContent>
    </w:sdt>
    <w:p w:rsidR="009577BC" w:rsidRPr="00FC7BBB" w:rsidRDefault="009577BC" w:rsidP="00FC7BBB">
      <w:pPr>
        <w:pStyle w:val="BodyText"/>
        <w:spacing w:before="240"/>
      </w:pPr>
      <w:r w:rsidRPr="00FC7BBB">
        <w:t xml:space="preserve">We are notifying you of a Planning Proposal at </w:t>
      </w:r>
      <w:r w:rsidR="00347C0D">
        <w:t xml:space="preserve">161 and part </w:t>
      </w:r>
      <w:r w:rsidR="00172729">
        <w:t xml:space="preserve">of </w:t>
      </w:r>
      <w:r w:rsidR="00347C0D">
        <w:t>167</w:t>
      </w:r>
      <w:r w:rsidR="0057520F" w:rsidRPr="0057520F">
        <w:t xml:space="preserve"> </w:t>
      </w:r>
      <w:r w:rsidR="00D6495E" w:rsidRPr="00D6495E">
        <w:t>Riverstone Road</w:t>
      </w:r>
      <w:r w:rsidR="00D6495E">
        <w:t>, Riverstone</w:t>
      </w:r>
      <w:r w:rsidR="00172729">
        <w:t xml:space="preserve"> </w:t>
      </w:r>
      <w:r w:rsidR="00172729" w:rsidRPr="00172729">
        <w:t>(Lot A and part</w:t>
      </w:r>
      <w:r w:rsidR="00172729">
        <w:t xml:space="preserve"> of</w:t>
      </w:r>
      <w:r w:rsidR="00172729" w:rsidRPr="00172729">
        <w:t xml:space="preserve"> Lot B on DP362093)</w:t>
      </w:r>
      <w:r w:rsidRPr="00FC7BBB">
        <w:t xml:space="preserve"> which seeks to amend</w:t>
      </w:r>
      <w:r w:rsidR="00172729">
        <w:t xml:space="preserve"> the</w:t>
      </w:r>
      <w:r w:rsidRPr="00FC7BBB">
        <w:t xml:space="preserve"> </w:t>
      </w:r>
      <w:r w:rsidR="00D6495E" w:rsidRPr="00D6495E">
        <w:rPr>
          <w:i/>
        </w:rPr>
        <w:t>State Environmental Planning Policy (Precincts – Central River City) 2021</w:t>
      </w:r>
      <w:r w:rsidRPr="00FC7BBB">
        <w:t>. You have received this letter as a landowner</w:t>
      </w:r>
      <w:r w:rsidR="00D6495E">
        <w:t>/occupier</w:t>
      </w:r>
      <w:r w:rsidRPr="00FC7BBB">
        <w:t xml:space="preserve"> in the area.</w:t>
      </w:r>
    </w:p>
    <w:p w:rsidR="00172729" w:rsidRDefault="00172729" w:rsidP="00D6495E">
      <w:pPr>
        <w:pStyle w:val="BodyText"/>
      </w:pPr>
      <w:r w:rsidRPr="00D6495E">
        <w:rPr>
          <w:lang w:bidi="en-AU"/>
        </w:rPr>
        <w:t xml:space="preserve">The </w:t>
      </w:r>
      <w:r>
        <w:rPr>
          <w:lang w:bidi="en-AU"/>
        </w:rPr>
        <w:t xml:space="preserve">lots are currently zoned </w:t>
      </w:r>
      <w:r w:rsidRPr="00172729">
        <w:rPr>
          <w:lang w:bidi="en-AU"/>
        </w:rPr>
        <w:t>SP2 (Educational Establishment)</w:t>
      </w:r>
      <w:r>
        <w:rPr>
          <w:lang w:bidi="en-AU"/>
        </w:rPr>
        <w:t xml:space="preserve">. The </w:t>
      </w:r>
      <w:r w:rsidRPr="00D6495E">
        <w:rPr>
          <w:lang w:bidi="en-AU"/>
        </w:rPr>
        <w:t>Department of Education</w:t>
      </w:r>
      <w:r>
        <w:rPr>
          <w:lang w:bidi="en-AU"/>
        </w:rPr>
        <w:t xml:space="preserve"> has advised that it</w:t>
      </w:r>
      <w:r w:rsidRPr="00D6495E">
        <w:rPr>
          <w:lang w:bidi="en-AU"/>
        </w:rPr>
        <w:t xml:space="preserve"> no longer require</w:t>
      </w:r>
      <w:r>
        <w:rPr>
          <w:lang w:bidi="en-AU"/>
        </w:rPr>
        <w:t>s</w:t>
      </w:r>
      <w:r w:rsidRPr="00D6495E">
        <w:rPr>
          <w:lang w:bidi="en-AU"/>
        </w:rPr>
        <w:t xml:space="preserve"> the </w:t>
      </w:r>
      <w:r>
        <w:rPr>
          <w:lang w:bidi="en-AU"/>
        </w:rPr>
        <w:t>lots</w:t>
      </w:r>
      <w:r w:rsidRPr="00D6495E">
        <w:rPr>
          <w:lang w:bidi="en-AU"/>
        </w:rPr>
        <w:t xml:space="preserve"> for education purposes and has relinquished its interest in </w:t>
      </w:r>
      <w:r w:rsidR="00710FDF">
        <w:rPr>
          <w:lang w:bidi="en-AU"/>
        </w:rPr>
        <w:t xml:space="preserve">acquiring </w:t>
      </w:r>
      <w:r w:rsidRPr="00D6495E">
        <w:rPr>
          <w:lang w:bidi="en-AU"/>
        </w:rPr>
        <w:t>the land.</w:t>
      </w:r>
      <w:r>
        <w:rPr>
          <w:lang w:bidi="en-AU"/>
        </w:rPr>
        <w:t xml:space="preserve"> </w:t>
      </w:r>
    </w:p>
    <w:p w:rsidR="00710FDF" w:rsidRDefault="009577BC" w:rsidP="00D6495E">
      <w:pPr>
        <w:pStyle w:val="BodyText"/>
        <w:rPr>
          <w:lang w:bidi="en-AU"/>
        </w:rPr>
      </w:pPr>
      <w:r w:rsidRPr="00FC7BBB">
        <w:t xml:space="preserve">The </w:t>
      </w:r>
      <w:r w:rsidR="00172729">
        <w:t xml:space="preserve">Planning Proposal seeks to </w:t>
      </w:r>
      <w:r w:rsidRPr="00FC7BBB">
        <w:t xml:space="preserve">rezone </w:t>
      </w:r>
      <w:r w:rsidR="00710FDF">
        <w:t xml:space="preserve">the </w:t>
      </w:r>
      <w:r w:rsidR="00D6495E" w:rsidRPr="00D6495E">
        <w:t xml:space="preserve">part of </w:t>
      </w:r>
      <w:r w:rsidR="00144C97">
        <w:t xml:space="preserve">167 </w:t>
      </w:r>
      <w:r w:rsidR="00D6495E" w:rsidRPr="00D6495E">
        <w:t>Riverstone Road</w:t>
      </w:r>
      <w:r w:rsidR="00710FDF">
        <w:t xml:space="preserve"> which is currently zoned S</w:t>
      </w:r>
      <w:r w:rsidR="00D6495E" w:rsidRPr="00D6495E">
        <w:t xml:space="preserve">P2 (Educational Establishment) to R2 Low Density Residential and </w:t>
      </w:r>
      <w:r w:rsidR="00710FDF">
        <w:t>make</w:t>
      </w:r>
      <w:r w:rsidR="00D6495E" w:rsidRPr="00D6495E">
        <w:rPr>
          <w:lang w:bidi="en-AU"/>
        </w:rPr>
        <w:t xml:space="preserve"> corresponding changes to the Residential Density and Height of Buildings maps.</w:t>
      </w:r>
      <w:r w:rsidR="00710FDF">
        <w:rPr>
          <w:lang w:bidi="en-AU"/>
        </w:rPr>
        <w:t xml:space="preserve"> This will make the planning controls the same as for the rest of 167 Riverstone Road, and the same as for the adjoining land.</w:t>
      </w:r>
    </w:p>
    <w:p w:rsidR="00D6495E" w:rsidRPr="00D6495E" w:rsidRDefault="00D6495E" w:rsidP="00D6495E">
      <w:pPr>
        <w:pStyle w:val="BodyText"/>
      </w:pPr>
      <w:r w:rsidRPr="00D6495E">
        <w:rPr>
          <w:lang w:bidi="en-AU"/>
        </w:rPr>
        <w:t>The Planning Proposal also</w:t>
      </w:r>
      <w:r w:rsidRPr="00D6495E">
        <w:t xml:space="preserve"> </w:t>
      </w:r>
      <w:r>
        <w:t xml:space="preserve">seeks to </w:t>
      </w:r>
      <w:r w:rsidRPr="00D6495E">
        <w:t>remove the Department of Education as the land acquisition authority for both</w:t>
      </w:r>
      <w:r w:rsidR="00710FDF">
        <w:t xml:space="preserve"> 161 and part of 167 Riverstone Road, in response to advice from the Department of Education that they will no longer acquire the land</w:t>
      </w:r>
      <w:r w:rsidRPr="00D6495E">
        <w:t xml:space="preserve">. </w:t>
      </w:r>
    </w:p>
    <w:p w:rsidR="009577BC" w:rsidRPr="00FC7BBB" w:rsidRDefault="009577BC" w:rsidP="00FC7BBB">
      <w:pPr>
        <w:pStyle w:val="BodyText"/>
      </w:pPr>
      <w:r w:rsidRPr="00FC7BBB">
        <w:t xml:space="preserve">The draft amendments and associated documentation will be on public exhibition from </w:t>
      </w:r>
      <w:r w:rsidR="00FE3D71">
        <w:t xml:space="preserve">6 July </w:t>
      </w:r>
      <w:r w:rsidRPr="00FC7BBB">
        <w:t xml:space="preserve">to </w:t>
      </w:r>
      <w:r w:rsidR="00710FDF">
        <w:t>10</w:t>
      </w:r>
      <w:r w:rsidR="00FE3D71">
        <w:t xml:space="preserve"> August</w:t>
      </w:r>
      <w:r w:rsidRPr="00FC7BBB">
        <w:t xml:space="preserve"> 202</w:t>
      </w:r>
      <w:r w:rsidR="00FE3D71">
        <w:t>2</w:t>
      </w:r>
      <w:r>
        <w:t>. The Planning Proposal</w:t>
      </w:r>
      <w:r w:rsidR="00710FDF">
        <w:t xml:space="preserve"> can be viewed online </w:t>
      </w:r>
      <w:r w:rsidRPr="00F051B9">
        <w:t xml:space="preserve">through the ‘Have Your Say’ page on Council’s website: </w:t>
      </w:r>
      <w:hyperlink r:id="rId11" w:history="1">
        <w:r w:rsidRPr="00F051B9">
          <w:rPr>
            <w:rStyle w:val="Hyperlink"/>
            <w:rFonts w:asciiTheme="minorHAnsi" w:hAnsiTheme="minorHAnsi"/>
            <w:sz w:val="22"/>
          </w:rPr>
          <w:t>www.blacktown.nsw.gov.au</w:t>
        </w:r>
      </w:hyperlink>
      <w:r w:rsidR="00710FDF">
        <w:rPr>
          <w:rStyle w:val="Hyperlink"/>
          <w:rFonts w:asciiTheme="minorHAnsi" w:hAnsiTheme="minorHAnsi"/>
          <w:sz w:val="22"/>
        </w:rPr>
        <w:t xml:space="preserve"> </w:t>
      </w:r>
      <w:r w:rsidR="00710FDF">
        <w:rPr>
          <w:rStyle w:val="Hyperlink"/>
          <w:rFonts w:asciiTheme="minorHAnsi" w:hAnsiTheme="minorHAnsi"/>
          <w:color w:val="auto"/>
          <w:sz w:val="22"/>
        </w:rPr>
        <w:t xml:space="preserve">and on </w:t>
      </w:r>
      <w:r>
        <w:t>the</w:t>
      </w:r>
      <w:r w:rsidRPr="00FC7BBB">
        <w:t xml:space="preserve"> NSW Government’s Planning Portal:</w:t>
      </w:r>
      <w:r w:rsidR="00FE3D71">
        <w:t xml:space="preserve"> </w:t>
      </w:r>
      <w:hyperlink r:id="rId12" w:history="1">
        <w:r w:rsidR="00710FDF" w:rsidRPr="007B7D95">
          <w:rPr>
            <w:rStyle w:val="Hyperlink"/>
            <w:rFonts w:asciiTheme="minorHAnsi" w:hAnsiTheme="minorHAnsi"/>
            <w:sz w:val="22"/>
          </w:rPr>
          <w:t>https://www.planningportal.nsw.gov.au/ppr/ppr-results?combine=PP-2021-3862</w:t>
        </w:r>
      </w:hyperlink>
      <w:r w:rsidR="00710FDF">
        <w:t xml:space="preserve"> under the </w:t>
      </w:r>
      <w:r w:rsidRPr="00FC7BBB">
        <w:t>reference number: PP-202</w:t>
      </w:r>
      <w:r w:rsidR="00BC417C">
        <w:t>1</w:t>
      </w:r>
      <w:r w:rsidRPr="00FC7BBB">
        <w:t>-</w:t>
      </w:r>
      <w:r w:rsidR="00FE3D71">
        <w:t>3862.</w:t>
      </w:r>
    </w:p>
    <w:p w:rsidR="009577BC" w:rsidRPr="00FC7BBB" w:rsidRDefault="009577BC" w:rsidP="00FC7BBB">
      <w:pPr>
        <w:pStyle w:val="BodyText"/>
        <w:rPr>
          <w:b/>
        </w:rPr>
      </w:pPr>
      <w:r w:rsidRPr="00FC7BBB">
        <w:t xml:space="preserve">In accordance with the changes to the </w:t>
      </w:r>
      <w:r w:rsidRPr="00CA0382">
        <w:rPr>
          <w:i/>
        </w:rPr>
        <w:t>Environmental Planning and Assessment Act 1979</w:t>
      </w:r>
      <w:r w:rsidRPr="00FC7BBB">
        <w:t xml:space="preserve"> during the COVID-19 pandemic, the </w:t>
      </w:r>
      <w:r w:rsidR="00710FDF">
        <w:t xml:space="preserve">Planning Proposal documents </w:t>
      </w:r>
      <w:r w:rsidR="00131E50">
        <w:t xml:space="preserve">are available online only. </w:t>
      </w:r>
      <w:r w:rsidRPr="00FC7BBB">
        <w:t xml:space="preserve"> </w:t>
      </w:r>
    </w:p>
    <w:p w:rsidR="009577BC" w:rsidRPr="00FC7BBB" w:rsidRDefault="00131E50" w:rsidP="00FC7BBB">
      <w:pPr>
        <w:pStyle w:val="BodyText"/>
      </w:pPr>
      <w:r>
        <w:t>If you would like to make a submission on the Planning Proposal, a</w:t>
      </w:r>
      <w:r w:rsidR="009577BC" w:rsidRPr="00FC7BBB">
        <w:t xml:space="preserve">ll submissions must be made in writing and forwarded to us no later than </w:t>
      </w:r>
      <w:r>
        <w:t xml:space="preserve">10 </w:t>
      </w:r>
      <w:r w:rsidR="00FE3D71">
        <w:t xml:space="preserve">August </w:t>
      </w:r>
      <w:r w:rsidR="009577BC" w:rsidRPr="00FC7BBB">
        <w:t>202</w:t>
      </w:r>
      <w:r w:rsidR="00FE3D71">
        <w:t>2</w:t>
      </w:r>
      <w:r>
        <w:t xml:space="preserve">. Please </w:t>
      </w:r>
      <w:r w:rsidR="009577BC" w:rsidRPr="00FC7BBB">
        <w:t xml:space="preserve">quote </w:t>
      </w:r>
      <w:r>
        <w:t xml:space="preserve">the </w:t>
      </w:r>
      <w:r w:rsidR="009577BC" w:rsidRPr="00FC7BBB">
        <w:t>Council reference number LEP-2</w:t>
      </w:r>
      <w:r w:rsidR="00FE3D71">
        <w:t>1</w:t>
      </w:r>
      <w:r w:rsidR="009577BC" w:rsidRPr="00FC7BBB">
        <w:t>-000</w:t>
      </w:r>
      <w:r w:rsidR="00BC417C">
        <w:t>2</w:t>
      </w:r>
      <w:r w:rsidR="009577BC" w:rsidRPr="00FC7BBB">
        <w:t>.</w:t>
      </w:r>
    </w:p>
    <w:p w:rsidR="00131E50" w:rsidRDefault="00131E50">
      <w:pPr>
        <w:spacing w:after="160" w:line="0" w:lineRule="auto"/>
      </w:pPr>
      <w:r>
        <w:br w:type="page"/>
      </w:r>
    </w:p>
    <w:p w:rsidR="009577BC" w:rsidRPr="00FC7BBB" w:rsidRDefault="009577BC" w:rsidP="00EF4120">
      <w:pPr>
        <w:pStyle w:val="BodyText"/>
      </w:pPr>
      <w:r w:rsidRPr="00FC7BBB">
        <w:lastRenderedPageBreak/>
        <w:t>Please address your submission to:</w:t>
      </w:r>
    </w:p>
    <w:p w:rsidR="009577BC" w:rsidRPr="00FC7BBB" w:rsidRDefault="009577BC" w:rsidP="00347989">
      <w:pPr>
        <w:pStyle w:val="BodyTextIndent"/>
        <w:spacing w:after="0"/>
        <w:ind w:left="0" w:firstLine="720"/>
        <w:jc w:val="both"/>
      </w:pPr>
      <w:r w:rsidRPr="00FC7BBB">
        <w:t>The Chief Executive Officer</w:t>
      </w:r>
      <w:r w:rsidRPr="00FC7BBB">
        <w:tab/>
      </w:r>
      <w:r w:rsidRPr="00FC7BBB">
        <w:tab/>
      </w:r>
      <w:r w:rsidRPr="00FC7BBB">
        <w:tab/>
      </w:r>
      <w:r w:rsidRPr="00FC7BBB">
        <w:tab/>
      </w:r>
      <w:r w:rsidRPr="00FC7BBB">
        <w:tab/>
      </w:r>
      <w:r w:rsidRPr="00FC7BBB">
        <w:tab/>
      </w:r>
      <w:r w:rsidRPr="00FC7BBB">
        <w:tab/>
        <w:t>Blacktown City Council</w:t>
      </w:r>
      <w:r w:rsidRPr="00FC7BBB">
        <w:tab/>
      </w:r>
      <w:r w:rsidRPr="00FC7BBB">
        <w:tab/>
      </w:r>
      <w:r w:rsidRPr="00FC7BBB">
        <w:tab/>
      </w:r>
    </w:p>
    <w:p w:rsidR="009577BC" w:rsidRPr="00FC7BBB" w:rsidRDefault="009577BC" w:rsidP="00347989">
      <w:pPr>
        <w:pStyle w:val="BodyTextIndent"/>
        <w:ind w:left="0" w:firstLine="720"/>
        <w:jc w:val="both"/>
      </w:pPr>
      <w:r w:rsidRPr="00FC7BBB">
        <w:t>PO Box 63</w:t>
      </w:r>
      <w:r w:rsidRPr="00FC7BBB">
        <w:tab/>
      </w:r>
      <w:r w:rsidRPr="00FC7BBB">
        <w:tab/>
      </w:r>
      <w:r w:rsidRPr="00FC7BBB">
        <w:tab/>
      </w:r>
      <w:r w:rsidRPr="00FC7BBB">
        <w:tab/>
      </w:r>
      <w:r w:rsidRPr="00FC7BBB">
        <w:tab/>
      </w:r>
      <w:r w:rsidRPr="00FC7BBB">
        <w:tab/>
      </w:r>
      <w:r w:rsidRPr="00FC7BBB">
        <w:tab/>
      </w:r>
      <w:r w:rsidRPr="00FC7BBB">
        <w:tab/>
      </w:r>
      <w:r w:rsidRPr="00FC7BBB">
        <w:tab/>
        <w:t xml:space="preserve">Blacktown NSW 2148 </w:t>
      </w:r>
    </w:p>
    <w:p w:rsidR="009577BC" w:rsidRPr="00FC7BBB" w:rsidRDefault="009577BC" w:rsidP="00C12DB9">
      <w:pPr>
        <w:pStyle w:val="BodyText"/>
      </w:pPr>
      <w:r w:rsidRPr="00FC7BBB">
        <w:t xml:space="preserve">Submissions can also be made by email to </w:t>
      </w:r>
      <w:hyperlink r:id="rId13" w:history="1">
        <w:r w:rsidRPr="00FC7BBB">
          <w:rPr>
            <w:rStyle w:val="Hyperlink"/>
            <w:rFonts w:asciiTheme="minorHAnsi" w:hAnsiTheme="minorHAnsi"/>
            <w:sz w:val="22"/>
          </w:rPr>
          <w:t>council@blacktown.nsw.gov.au</w:t>
        </w:r>
      </w:hyperlink>
      <w:r w:rsidRPr="00FC7BBB">
        <w:t xml:space="preserve">. </w:t>
      </w:r>
    </w:p>
    <w:p w:rsidR="009577BC" w:rsidRPr="00FC7BBB" w:rsidRDefault="009577BC" w:rsidP="00C12DB9">
      <w:pPr>
        <w:pStyle w:val="BodyText"/>
      </w:pPr>
      <w:r w:rsidRPr="00FC7BBB">
        <w:t xml:space="preserve">If you would like to discuss this matter further, please contact </w:t>
      </w:r>
      <w:r w:rsidR="00BC417C">
        <w:t xml:space="preserve">Wint Khin Zaw </w:t>
      </w:r>
      <w:r w:rsidRPr="00FC7BBB">
        <w:t>on 9839 6000.</w:t>
      </w:r>
    </w:p>
    <w:p w:rsidR="009577BC" w:rsidRPr="00FC7BBB" w:rsidRDefault="009577BC" w:rsidP="00C12DB9">
      <w:pPr>
        <w:pStyle w:val="BodyText"/>
        <w:rPr>
          <w:b/>
        </w:rPr>
      </w:pPr>
      <w:r w:rsidRPr="00FC7BBB">
        <w:rPr>
          <w:b/>
        </w:rPr>
        <w:t xml:space="preserve">Disclosure Statement </w:t>
      </w:r>
    </w:p>
    <w:p w:rsidR="009577BC" w:rsidRPr="00FC7BBB" w:rsidRDefault="009577BC" w:rsidP="00C12DB9">
      <w:pPr>
        <w:pStyle w:val="BodyText"/>
      </w:pPr>
      <w:r w:rsidRPr="00FC7BBB">
        <w:t xml:space="preserve">A Disclosure Statement must be lodged by any person making a submission where a reportable political donation or gift has been made to certain people or organisations within 2 years before the submission is made. </w:t>
      </w:r>
    </w:p>
    <w:p w:rsidR="009577BC" w:rsidRPr="00FC7BBB" w:rsidRDefault="009577BC" w:rsidP="00C12DB9">
      <w:pPr>
        <w:pStyle w:val="BodyText"/>
      </w:pPr>
      <w:r w:rsidRPr="00FC7BBB">
        <w:t xml:space="preserve">Further information in relation to when a Disclosure Statement is required, and a copy of the required form to make such a Statement, is available on Council’s website or from the Blacktown City Information Centre on telephone number 9839 6000. </w:t>
      </w:r>
    </w:p>
    <w:p w:rsidR="009577BC" w:rsidRPr="00FC7BBB" w:rsidRDefault="00C223F0" w:rsidP="008A3E62">
      <w:pPr>
        <w:pStyle w:val="MVSignoff"/>
        <w:spacing w:before="240"/>
        <w:rPr>
          <w:rFonts w:eastAsiaTheme="minorHAnsi"/>
        </w:rPr>
      </w:pPr>
      <w:sdt>
        <w:sdtPr>
          <w:alias w:val="Signoff"/>
          <w:tag w:val="&lt;?xml version=&quot;1.0&quot; encoding=&quot;utf-16&quot;?&gt;&#10;&lt;PrecedentInstruction&gt;&#10;  &lt;Command&gt;DeleteLineIf&lt;/Command&gt;&#10;  &lt;Expression&gt;string.IsNullOrEmpty(obj.Signoff)&lt;/Expression&gt;&#10;  &lt;ListItems&gt;SignoffItems&lt;/ListItems&gt;&#10;  &lt;UpdateAfterVariables /&gt;&#10;&lt;/PrecedentInstruction&gt;"/>
          <w:id w:val="-180750831"/>
          <w:placeholder>
            <w:docPart w:val="889B844B8ECD42AA97BCBF21891BF384"/>
          </w:placeholder>
          <w:dataBinding w:prefixMappings="xmlns:ns0='http://schemas.macroview.com.au/answerfile'" w:xpath="/ns0:root[1]/ns0:Signoff[1]" w:storeItemID="{4A93A052-E32D-48CE-BDDC-C277EFA39A94}"/>
          <w:comboBox w:lastValue="Yours faithfully">
            <w:listItem w:displayText="Yours faithfully" w:value="Yours faithfully"/>
            <w:listItem w:displayText="Yours sincerely" w:value="Yours sincerely"/>
          </w:comboBox>
        </w:sdtPr>
        <w:sdtEndPr/>
        <w:sdtContent>
          <w:r w:rsidR="009577BC" w:rsidRPr="00FC7BBB">
            <w:t>Yours faithfully</w:t>
          </w:r>
        </w:sdtContent>
      </w:sdt>
    </w:p>
    <w:p w:rsidR="009577BC" w:rsidRDefault="00C223F0" w:rsidP="006A4057">
      <w:pPr>
        <w:pStyle w:val="BodyText"/>
      </w:pPr>
      <w:r>
        <w:rPr>
          <w:noProof/>
        </w:rPr>
        <w:drawing>
          <wp:inline distT="0" distB="0" distL="0" distR="0">
            <wp:extent cx="466130" cy="34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7" cy="3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77BC" w:rsidRPr="00710FDF" w:rsidRDefault="00347C0D" w:rsidP="006A4057">
      <w:pPr>
        <w:pStyle w:val="BodyText"/>
      </w:pPr>
      <w:r>
        <w:t>Helen Budd</w:t>
      </w:r>
      <w:r w:rsidR="009577BC" w:rsidRPr="00FC7BBB">
        <w:br/>
      </w:r>
      <w:r w:rsidR="009577BC" w:rsidRPr="00710FDF">
        <w:t>Coordinator Strategic Planning</w:t>
      </w:r>
    </w:p>
    <w:p w:rsidR="0057520F" w:rsidRDefault="00A706DF" w:rsidP="00A706DF">
      <w:pPr>
        <w:pStyle w:val="BodyText"/>
      </w:pPr>
      <w:r w:rsidRPr="00A706DF">
        <w:rPr>
          <w:noProof/>
        </w:rPr>
        <w:drawing>
          <wp:inline distT="0" distB="0" distL="0" distR="0">
            <wp:extent cx="4750132" cy="419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25" cy="42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DF" w:rsidRPr="002D1B63" w:rsidRDefault="00A706DF" w:rsidP="00A706DF">
      <w:pPr>
        <w:pStyle w:val="BodyText"/>
        <w:rPr>
          <w:sz w:val="20"/>
        </w:rPr>
      </w:pPr>
      <w:r w:rsidRPr="002D1B63">
        <w:rPr>
          <w:b/>
          <w:sz w:val="20"/>
        </w:rPr>
        <w:t>Location map</w:t>
      </w:r>
      <w:r w:rsidR="002D1B63">
        <w:rPr>
          <w:b/>
          <w:sz w:val="20"/>
        </w:rPr>
        <w:t xml:space="preserve"> -</w:t>
      </w:r>
      <w:r w:rsidRPr="002D1B63">
        <w:rPr>
          <w:sz w:val="20"/>
        </w:rPr>
        <w:t xml:space="preserve"> Planning Proposal at 161 &amp; part </w:t>
      </w:r>
      <w:r w:rsidR="002D1B63">
        <w:rPr>
          <w:sz w:val="20"/>
        </w:rPr>
        <w:t xml:space="preserve">of </w:t>
      </w:r>
      <w:r w:rsidRPr="002D1B63">
        <w:rPr>
          <w:sz w:val="20"/>
        </w:rPr>
        <w:t>167 Riverstone Road, Riverstone</w:t>
      </w:r>
    </w:p>
    <w:sectPr w:rsidR="00A706DF" w:rsidRPr="002D1B63" w:rsidSect="002D1B63">
      <w:footerReference w:type="default" r:id="rId16"/>
      <w:headerReference w:type="first" r:id="rId17"/>
      <w:footerReference w:type="first" r:id="rId18"/>
      <w:pgSz w:w="11906" w:h="16838" w:code="9"/>
      <w:pgMar w:top="1701" w:right="1134" w:bottom="1134" w:left="1985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77BC" w:rsidRDefault="009577BC" w:rsidP="006F7693">
      <w:r>
        <w:separator/>
      </w:r>
    </w:p>
  </w:endnote>
  <w:endnote w:type="continuationSeparator" w:id="0">
    <w:p w:rsidR="009577BC" w:rsidRDefault="009577BC" w:rsidP="006F7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9"/>
      </w:rPr>
      <w:id w:val="36858261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251DC" w:rsidRPr="009E3EB1" w:rsidRDefault="002251DC" w:rsidP="00507C94">
            <w:pPr>
              <w:tabs>
                <w:tab w:val="right" w:pos="9638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E3EB1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AA8464B" wp14:editId="2A3F8F41">
                  <wp:simplePos x="0" y="0"/>
                  <wp:positionH relativeFrom="page">
                    <wp:posOffset>705485</wp:posOffset>
                  </wp:positionH>
                  <wp:positionV relativeFrom="bottomMargin">
                    <wp:align>top</wp:align>
                  </wp:positionV>
                  <wp:extent cx="1105200" cy="536400"/>
                  <wp:effectExtent l="0" t="0" r="0" b="0"/>
                  <wp:wrapNone/>
                  <wp:docPr id="8" name="Picture 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lour landscape no background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51DC" w:rsidRPr="009E3EB1" w:rsidRDefault="002251DC" w:rsidP="00507C94">
            <w:pPr>
              <w:tabs>
                <w:tab w:val="right" w:pos="9638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E3EB1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9E3EB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9E3EB1">
              <w:rPr>
                <w:rFonts w:ascii="Arial" w:hAnsi="Arial" w:cs="Arial"/>
                <w:sz w:val="18"/>
                <w:szCs w:val="18"/>
              </w:rPr>
              <w:instrText xml:space="preserve"> PAGE </w:instrText>
            </w:r>
            <w:r w:rsidRPr="009E3EB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E3EB1">
              <w:rPr>
                <w:rFonts w:ascii="Arial" w:hAnsi="Arial" w:cs="Arial"/>
                <w:sz w:val="18"/>
                <w:szCs w:val="18"/>
              </w:rPr>
              <w:t>2</w:t>
            </w:r>
            <w:r w:rsidRPr="009E3EB1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9E3EB1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9E3EB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9E3EB1">
              <w:rPr>
                <w:rFonts w:ascii="Arial" w:hAnsi="Arial" w:cs="Arial"/>
                <w:sz w:val="18"/>
                <w:szCs w:val="18"/>
              </w:rPr>
              <w:instrText xml:space="preserve"> NUMPAGES  </w:instrText>
            </w:r>
            <w:r w:rsidRPr="009E3EB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E3EB1">
              <w:rPr>
                <w:rFonts w:ascii="Arial" w:hAnsi="Arial" w:cs="Arial"/>
                <w:sz w:val="18"/>
                <w:szCs w:val="18"/>
              </w:rPr>
              <w:t>2</w:t>
            </w:r>
            <w:r w:rsidRPr="009E3EB1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1DC" w:rsidRPr="00D86034" w:rsidRDefault="002251DC" w:rsidP="002251DC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5EA90F5" wp14:editId="6D172F74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78000" cy="1411200"/>
          <wp:effectExtent l="0" t="0" r="4445" b="0"/>
          <wp:wrapTight wrapText="bothSides">
            <wp:wrapPolygon edited="0">
              <wp:start x="0" y="0"/>
              <wp:lineTo x="0" y="21289"/>
              <wp:lineTo x="21558" y="21289"/>
              <wp:lineTo x="2155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77BC" w:rsidRDefault="009577BC" w:rsidP="006F7693">
      <w:r>
        <w:separator/>
      </w:r>
    </w:p>
  </w:footnote>
  <w:footnote w:type="continuationSeparator" w:id="0">
    <w:p w:rsidR="009577BC" w:rsidRDefault="009577BC" w:rsidP="006F7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51DC" w:rsidRDefault="002251D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2D698A21" wp14:editId="5093F651">
          <wp:simplePos x="0" y="0"/>
          <wp:positionH relativeFrom="page">
            <wp:align>center</wp:align>
          </wp:positionH>
          <wp:positionV relativeFrom="page">
            <wp:posOffset>127000</wp:posOffset>
          </wp:positionV>
          <wp:extent cx="1090800" cy="1440000"/>
          <wp:effectExtent l="0" t="0" r="0" b="0"/>
          <wp:wrapTopAndBottom/>
          <wp:docPr id="9" name="Picture 9" descr="HeaderFooter Shape" title="MacroVi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5E54950"/>
    <w:multiLevelType w:val="hybridMultilevel"/>
    <w:tmpl w:val="F82C459E"/>
    <w:lvl w:ilvl="0" w:tplc="0A140402">
      <w:start w:val="1"/>
      <w:numFmt w:val="bullet"/>
      <w:pStyle w:val="TableBullet3"/>
      <w:lvlText w:val=""/>
      <w:lvlJc w:val="left"/>
      <w:pPr>
        <w:ind w:left="360" w:hanging="360"/>
      </w:pPr>
      <w:rPr>
        <w:rFonts w:ascii="Wingdings" w:hAnsi="Wingdings" w:cs="Wingdings" w:hint="default"/>
        <w:color w:val="E70E8A" w:themeColor="accent2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1CD262E2"/>
    <w:multiLevelType w:val="multilevel"/>
    <w:tmpl w:val="37286FC2"/>
    <w:styleLink w:val="Bullet1List"/>
    <w:lvl w:ilvl="0">
      <w:start w:val="1"/>
      <w:numFmt w:val="bullet"/>
      <w:lvlText w:val=""/>
      <w:lvlJc w:val="left"/>
      <w:pPr>
        <w:ind w:left="360" w:hanging="360"/>
      </w:pPr>
      <w:rPr>
        <w:rFonts w:ascii="Wingdings" w:hAnsi="Wingdings" w:cs="Times New Roman" w:hint="default"/>
        <w:b w:val="0"/>
        <w:i w:val="0"/>
        <w:color w:val="E70E8A" w:themeColor="accent2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1">
    <w:nsid w:val="1E071D5A"/>
    <w:multiLevelType w:val="multilevel"/>
    <w:tmpl w:val="A31846C4"/>
    <w:styleLink w:val="ListBullets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E317EA4"/>
    <w:multiLevelType w:val="multilevel"/>
    <w:tmpl w:val="E90AB520"/>
    <w:numStyleLink w:val="Numbering"/>
  </w:abstractNum>
  <w:abstractNum w:abstractNumId="4" w15:restartNumberingAfterBreak="1">
    <w:nsid w:val="1F177BE2"/>
    <w:multiLevelType w:val="hybridMultilevel"/>
    <w:tmpl w:val="3DE02054"/>
    <w:lvl w:ilvl="0" w:tplc="91F84AAA">
      <w:start w:val="1"/>
      <w:numFmt w:val="bullet"/>
      <w:pStyle w:val="Bullet3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0841F4E"/>
    <w:multiLevelType w:val="multilevel"/>
    <w:tmpl w:val="BC325842"/>
    <w:styleLink w:val="Bullet3List"/>
    <w:lvl w:ilvl="0">
      <w:start w:val="1"/>
      <w:numFmt w:val="bullet"/>
      <w:lvlText w:val=""/>
      <w:lvlJc w:val="left"/>
      <w:pPr>
        <w:ind w:left="357" w:hanging="357"/>
      </w:pPr>
      <w:rPr>
        <w:rFonts w:ascii="Wingdings" w:hAnsi="Wingdings" w:cs="Times New Roman" w:hint="default"/>
        <w:color w:val="E70E8A" w:themeColor="accent2"/>
        <w:sz w:val="18"/>
        <w:szCs w:val="18"/>
      </w:rPr>
    </w:lvl>
    <w:lvl w:ilvl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1">
    <w:nsid w:val="22E14095"/>
    <w:multiLevelType w:val="hybridMultilevel"/>
    <w:tmpl w:val="171E46DE"/>
    <w:lvl w:ilvl="0" w:tplc="AF62DFAA">
      <w:start w:val="1"/>
      <w:numFmt w:val="bullet"/>
      <w:pStyle w:val="TableBullet2"/>
      <w:lvlText w:val="‒"/>
      <w:lvlJc w:val="left"/>
      <w:pPr>
        <w:ind w:left="720" w:hanging="360"/>
      </w:pPr>
      <w:rPr>
        <w:rFonts w:ascii="Arial" w:hAnsi="Arial" w:hint="default"/>
        <w:b w:val="0"/>
        <w:i w:val="0"/>
        <w:color w:val="FDCE0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23DF4A9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1">
    <w:nsid w:val="29252583"/>
    <w:multiLevelType w:val="hybridMultilevel"/>
    <w:tmpl w:val="0EB47644"/>
    <w:lvl w:ilvl="0" w:tplc="3682932A">
      <w:start w:val="1"/>
      <w:numFmt w:val="bullet"/>
      <w:lvlRestart w:val="0"/>
      <w:pStyle w:val="CalloutBullet"/>
      <w:lvlText w:val="−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6773B6"/>
        <w:sz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2ABF121B"/>
    <w:multiLevelType w:val="multilevel"/>
    <w:tmpl w:val="A31846C4"/>
    <w:numStyleLink w:val="ListBullets"/>
  </w:abstractNum>
  <w:abstractNum w:abstractNumId="10" w15:restartNumberingAfterBreak="1">
    <w:nsid w:val="2E831749"/>
    <w:multiLevelType w:val="multilevel"/>
    <w:tmpl w:val="958C89F0"/>
    <w:numStyleLink w:val="ListNumbering"/>
  </w:abstractNum>
  <w:abstractNum w:abstractNumId="11" w15:restartNumberingAfterBreak="1">
    <w:nsid w:val="2EC166E1"/>
    <w:multiLevelType w:val="hybridMultilevel"/>
    <w:tmpl w:val="34D65184"/>
    <w:lvl w:ilvl="0" w:tplc="DCBC92F6">
      <w:start w:val="1"/>
      <w:numFmt w:val="decimal"/>
      <w:pStyle w:val="Schedule"/>
      <w:lvlText w:val="Schedule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3431769B"/>
    <w:multiLevelType w:val="hybridMultilevel"/>
    <w:tmpl w:val="A38A9306"/>
    <w:lvl w:ilvl="0" w:tplc="DD0C9110">
      <w:start w:val="1"/>
      <w:numFmt w:val="decimal"/>
      <w:pStyle w:val="Exhibit"/>
      <w:lvlText w:val="Exhibit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3A2A2425"/>
    <w:multiLevelType w:val="multilevel"/>
    <w:tmpl w:val="F492126A"/>
    <w:styleLink w:val="MVListNumber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lvlText w:val="(%3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lvlText w:val="(%4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1">
    <w:nsid w:val="3AAD3485"/>
    <w:multiLevelType w:val="multilevel"/>
    <w:tmpl w:val="F0242A8C"/>
    <w:styleLink w:val="ListNumber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26" w:hanging="708"/>
      </w:pPr>
      <w:rPr>
        <w:rFonts w:hint="default"/>
      </w:rPr>
    </w:lvl>
    <w:lvl w:ilvl="3">
      <w:start w:val="1"/>
      <w:numFmt w:val="lowerRoman"/>
      <w:pStyle w:val="ListNumber4"/>
      <w:lvlText w:val="(%4)"/>
      <w:lvlJc w:val="left"/>
      <w:pPr>
        <w:ind w:left="2835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5018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738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458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7178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898" w:hanging="180"/>
      </w:pPr>
      <w:rPr>
        <w:rFonts w:hint="default"/>
      </w:rPr>
    </w:lvl>
  </w:abstractNum>
  <w:abstractNum w:abstractNumId="15" w15:restartNumberingAfterBreak="1">
    <w:nsid w:val="3F462C2C"/>
    <w:multiLevelType w:val="multilevel"/>
    <w:tmpl w:val="36E0948C"/>
    <w:styleLink w:val="Bullet2List"/>
    <w:lvl w:ilvl="0">
      <w:start w:val="1"/>
      <w:numFmt w:val="bullet"/>
      <w:lvlText w:val="‒"/>
      <w:lvlJc w:val="left"/>
      <w:pPr>
        <w:ind w:left="360" w:hanging="3"/>
      </w:pPr>
      <w:rPr>
        <w:rFonts w:ascii="Arial" w:hAnsi="Arial" w:cs="Arial" w:hint="default"/>
        <w:color w:val="FDCE00"/>
        <w:szCs w:val="1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1">
    <w:nsid w:val="407874EE"/>
    <w:multiLevelType w:val="hybridMultilevel"/>
    <w:tmpl w:val="16922B96"/>
    <w:lvl w:ilvl="0" w:tplc="D3CCF32A">
      <w:start w:val="1"/>
      <w:numFmt w:val="bullet"/>
      <w:pStyle w:val="TableBullet1"/>
      <w:lvlText w:val=""/>
      <w:lvlJc w:val="left"/>
      <w:pPr>
        <w:ind w:left="360" w:hanging="360"/>
      </w:pPr>
      <w:rPr>
        <w:rFonts w:ascii="Wingdings" w:hAnsi="Wingdings" w:cs="Wingdings" w:hint="default"/>
        <w:b w:val="0"/>
        <w:i w:val="0"/>
        <w:color w:val="E70E8A" w:themeColor="accent2"/>
        <w:sz w:val="22"/>
      </w:rPr>
    </w:lvl>
    <w:lvl w:ilvl="1" w:tplc="922AC3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F2EB7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C6B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76CD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7AF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082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A86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4F2A9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41E5254E"/>
    <w:multiLevelType w:val="hybridMultilevel"/>
    <w:tmpl w:val="03289874"/>
    <w:lvl w:ilvl="0" w:tplc="41A8248A">
      <w:start w:val="1"/>
      <w:numFmt w:val="bullet"/>
      <w:pStyle w:val="Bullet1"/>
      <w:lvlText w:val=""/>
      <w:lvlJc w:val="left"/>
      <w:pPr>
        <w:tabs>
          <w:tab w:val="num" w:pos="357"/>
        </w:tabs>
        <w:ind w:left="357" w:hanging="357"/>
      </w:pPr>
      <w:rPr>
        <w:rFonts w:ascii="Wingdings" w:hAnsi="Wingdings" w:cs="Wingdings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1">
    <w:nsid w:val="487C74E8"/>
    <w:multiLevelType w:val="hybridMultilevel"/>
    <w:tmpl w:val="BD9489D8"/>
    <w:lvl w:ilvl="0" w:tplc="CEE6CE8E">
      <w:start w:val="1"/>
      <w:numFmt w:val="bullet"/>
      <w:pStyle w:val="Bullet2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4B6F16EB"/>
    <w:multiLevelType w:val="multilevel"/>
    <w:tmpl w:val="E90AB520"/>
    <w:styleLink w:val="Numbering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1">
    <w:nsid w:val="4D6D2452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1">
    <w:nsid w:val="54673ABC"/>
    <w:multiLevelType w:val="multilevel"/>
    <w:tmpl w:val="12EEABDE"/>
    <w:styleLink w:val="Numbered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pStyle w:val="Heading4Numbered"/>
      <w:lvlText w:val="(%4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right"/>
      <w:pPr>
        <w:ind w:left="709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right"/>
      <w:pPr>
        <w:ind w:left="709" w:hanging="709"/>
      </w:pPr>
      <w:rPr>
        <w:rFonts w:hint="default"/>
      </w:rPr>
    </w:lvl>
  </w:abstractNum>
  <w:abstractNum w:abstractNumId="22" w15:restartNumberingAfterBreak="1">
    <w:nsid w:val="5E6500C9"/>
    <w:multiLevelType w:val="multilevel"/>
    <w:tmpl w:val="EB06EC0C"/>
    <w:lvl w:ilvl="0">
      <w:start w:val="1"/>
      <w:numFmt w:val="none"/>
      <w:pStyle w:val="TableHeading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ListNumber1"/>
      <w:lvlText w:val="%1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pStyle w:val="TableListNumber2"/>
      <w:lvlText w:val="%1%2.%3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361"/>
        </w:tabs>
        <w:ind w:left="136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3" w15:restartNumberingAfterBreak="1">
    <w:nsid w:val="61096C5F"/>
    <w:multiLevelType w:val="multilevel"/>
    <w:tmpl w:val="F0242A8C"/>
    <w:numStyleLink w:val="ListNumbers"/>
  </w:abstractNum>
  <w:abstractNum w:abstractNumId="24" w15:restartNumberingAfterBreak="1">
    <w:nsid w:val="620E6D6D"/>
    <w:multiLevelType w:val="hybridMultilevel"/>
    <w:tmpl w:val="6284D9E4"/>
    <w:lvl w:ilvl="0" w:tplc="BAB44238">
      <w:start w:val="1"/>
      <w:numFmt w:val="decimal"/>
      <w:pStyle w:val="Annexure"/>
      <w:lvlText w:val="Annexure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1">
    <w:nsid w:val="624A784A"/>
    <w:multiLevelType w:val="multilevel"/>
    <w:tmpl w:val="A72CF6DC"/>
    <w:lvl w:ilvl="0">
      <w:start w:val="1"/>
      <w:numFmt w:val="decimal"/>
      <w:pStyle w:val="Appendix"/>
      <w:lvlText w:val="Appendix %1 –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1">
    <w:nsid w:val="695E1BD4"/>
    <w:multiLevelType w:val="multilevel"/>
    <w:tmpl w:val="6C0463C6"/>
    <w:styleLink w:val="MVHeading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1">
    <w:nsid w:val="6EC67AB6"/>
    <w:multiLevelType w:val="multilevel"/>
    <w:tmpl w:val="958C89F0"/>
    <w:styleLink w:val="ListNumbering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276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1">
    <w:nsid w:val="6F3A4DF8"/>
    <w:multiLevelType w:val="hybridMultilevel"/>
    <w:tmpl w:val="EB747D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1">
    <w:nsid w:val="72E6407B"/>
    <w:multiLevelType w:val="hybridMultilevel"/>
    <w:tmpl w:val="D0B8DC88"/>
    <w:lvl w:ilvl="0" w:tplc="BCEE9280">
      <w:start w:val="1"/>
      <w:numFmt w:val="lowerLetter"/>
      <w:pStyle w:val="TableListNumber3"/>
      <w:lvlText w:val="(%1)"/>
      <w:lvlJc w:val="left"/>
      <w:pPr>
        <w:ind w:left="15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34" w:hanging="360"/>
      </w:pPr>
    </w:lvl>
    <w:lvl w:ilvl="2" w:tplc="0C09001B" w:tentative="1">
      <w:start w:val="1"/>
      <w:numFmt w:val="lowerRoman"/>
      <w:lvlText w:val="%3."/>
      <w:lvlJc w:val="right"/>
      <w:pPr>
        <w:ind w:left="2954" w:hanging="180"/>
      </w:pPr>
    </w:lvl>
    <w:lvl w:ilvl="3" w:tplc="0C09000F" w:tentative="1">
      <w:start w:val="1"/>
      <w:numFmt w:val="decimal"/>
      <w:lvlText w:val="%4."/>
      <w:lvlJc w:val="left"/>
      <w:pPr>
        <w:ind w:left="3674" w:hanging="360"/>
      </w:pPr>
    </w:lvl>
    <w:lvl w:ilvl="4" w:tplc="0C090019" w:tentative="1">
      <w:start w:val="1"/>
      <w:numFmt w:val="lowerLetter"/>
      <w:lvlText w:val="%5."/>
      <w:lvlJc w:val="left"/>
      <w:pPr>
        <w:ind w:left="4394" w:hanging="360"/>
      </w:pPr>
    </w:lvl>
    <w:lvl w:ilvl="5" w:tplc="0C09001B" w:tentative="1">
      <w:start w:val="1"/>
      <w:numFmt w:val="lowerRoman"/>
      <w:lvlText w:val="%6."/>
      <w:lvlJc w:val="right"/>
      <w:pPr>
        <w:ind w:left="5114" w:hanging="180"/>
      </w:pPr>
    </w:lvl>
    <w:lvl w:ilvl="6" w:tplc="0C09000F" w:tentative="1">
      <w:start w:val="1"/>
      <w:numFmt w:val="decimal"/>
      <w:lvlText w:val="%7."/>
      <w:lvlJc w:val="left"/>
      <w:pPr>
        <w:ind w:left="5834" w:hanging="360"/>
      </w:pPr>
    </w:lvl>
    <w:lvl w:ilvl="7" w:tplc="0C090019" w:tentative="1">
      <w:start w:val="1"/>
      <w:numFmt w:val="lowerLetter"/>
      <w:lvlText w:val="%8."/>
      <w:lvlJc w:val="left"/>
      <w:pPr>
        <w:ind w:left="6554" w:hanging="360"/>
      </w:pPr>
    </w:lvl>
    <w:lvl w:ilvl="8" w:tplc="0C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30" w15:restartNumberingAfterBreak="1">
    <w:nsid w:val="78942606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1">
    <w:nsid w:val="7AE90F31"/>
    <w:multiLevelType w:val="multilevel"/>
    <w:tmpl w:val="12EEABDE"/>
    <w:numStyleLink w:val="NumberedHeadings"/>
  </w:abstractNum>
  <w:num w:numId="1">
    <w:abstractNumId w:val="26"/>
  </w:num>
  <w:num w:numId="2">
    <w:abstractNumId w:val="13"/>
  </w:num>
  <w:num w:numId="3">
    <w:abstractNumId w:val="25"/>
  </w:num>
  <w:num w:numId="4">
    <w:abstractNumId w:val="8"/>
  </w:num>
  <w:num w:numId="5">
    <w:abstractNumId w:val="16"/>
  </w:num>
  <w:num w:numId="6">
    <w:abstractNumId w:val="6"/>
  </w:num>
  <w:num w:numId="7">
    <w:abstractNumId w:val="0"/>
  </w:num>
  <w:num w:numId="8">
    <w:abstractNumId w:val="22"/>
  </w:num>
  <w:num w:numId="9">
    <w:abstractNumId w:val="29"/>
  </w:num>
  <w:num w:numId="10">
    <w:abstractNumId w:val="14"/>
  </w:num>
  <w:num w:numId="11">
    <w:abstractNumId w:val="21"/>
  </w:num>
  <w:num w:numId="12">
    <w:abstractNumId w:val="23"/>
  </w:num>
  <w:num w:numId="13">
    <w:abstractNumId w:val="1"/>
  </w:num>
  <w:num w:numId="14">
    <w:abstractNumId w:val="5"/>
  </w:num>
  <w:num w:numId="15">
    <w:abstractNumId w:val="15"/>
  </w:num>
  <w:num w:numId="16">
    <w:abstractNumId w:val="31"/>
  </w:num>
  <w:num w:numId="17">
    <w:abstractNumId w:val="12"/>
  </w:num>
  <w:num w:numId="18">
    <w:abstractNumId w:val="24"/>
  </w:num>
  <w:num w:numId="19">
    <w:abstractNumId w:val="11"/>
  </w:num>
  <w:num w:numId="20">
    <w:abstractNumId w:val="17"/>
  </w:num>
  <w:num w:numId="21">
    <w:abstractNumId w:val="4"/>
  </w:num>
  <w:num w:numId="22">
    <w:abstractNumId w:val="18"/>
  </w:num>
  <w:num w:numId="23">
    <w:abstractNumId w:val="20"/>
  </w:num>
  <w:num w:numId="24">
    <w:abstractNumId w:val="7"/>
  </w:num>
  <w:num w:numId="25">
    <w:abstractNumId w:val="30"/>
  </w:num>
  <w:num w:numId="26">
    <w:abstractNumId w:val="19"/>
  </w:num>
  <w:num w:numId="27">
    <w:abstractNumId w:val="27"/>
  </w:num>
  <w:num w:numId="28">
    <w:abstractNumId w:val="2"/>
  </w:num>
  <w:num w:numId="29">
    <w:abstractNumId w:val="3"/>
  </w:num>
  <w:num w:numId="30">
    <w:abstractNumId w:val="9"/>
  </w:num>
  <w:num w:numId="31">
    <w:abstractNumId w:val="10"/>
  </w:num>
  <w:num w:numId="32">
    <w:abstractNumId w:val="2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Reference" w:val="-v1\"/>
    <w:docVar w:name="LastSelectedNamespace" w:val="http://schemas.macroview.com.au/documentsettings"/>
    <w:docVar w:name="PrecedentInstruction_1097219386" w:val="&lt;?xml version=&quot;1.0&quot; encoding=&quot;utf-16&quot;?&gt;_x000d__x000a_&lt;PrecedentInstruction&gt;_x000d__x000a_  &lt;Command&gt;RepeatingControl&lt;/Command&gt;_x000d__x000a_  &lt;Expression&gt;CCs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130054105" w:val="&lt;?xml version=&quot;1.0&quot; encoding=&quot;utf-16&quot;?&gt;_x000d__x000a_&lt;PrecedentInstruction&gt;_x000d__x000a_  &lt;Command&gt;DeleteLineIf&lt;/Command&gt;_x000d__x000a_  &lt;Expression&gt;string.IsNullOrEmpty(obj.Atten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180012293" w:val="&lt;?xml version=&quot;1.0&quot; encoding=&quot;utf-16&quot;?&gt;_x000d__x000a_&lt;PrecedentInstruction&gt;_x000d__x000a_  &lt;Command&gt;DeleteControlIf&lt;/Command&gt;_x000d__x000a_  &lt;Expression&gt;string.IsNullOrEmpty(obj.Saluta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376505736" w:val="&lt;?xml version=&quot;1.0&quot; encoding=&quot;utf-16&quot;?&gt;_x000d__x000a_&lt;PrecedentInstruction&gt;_x000d__x000a_  &lt;Command&gt;ContactDelivery&lt;/Command&gt;_x000d__x000a_  &lt;Expression&gt;string.IsNullOrEmpty(obj.Recipients[0].Delivery)&lt;/Expression&gt;_x000d__x000a_  &lt;ListItems&gt;RecipientDelivery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540393218" w:val="&lt;?xml version=&quot;1.0&quot; encoding=&quot;utf-16&quot;?&gt;_x000d__x000a_&lt;PrecedentInstruction&gt;_x000d__x000a_  &lt;Command&gt;DeleteLineIf&lt;/Command&gt;_x000d__x000a_  &lt;Expression&gt;obj.Date = Null&lt;/Expression&gt;_x000d__x000a_  &lt;HasExpression&gt;true&lt;/HasExpression&gt;_x000d__x000a_  &lt;IsVariable&gt;false&lt;/IsVariable&gt;_x000d__x000a_  &lt;IsSetVariable&gt;false&lt;/IsSetVariable&gt;_x000d__x000a_  &lt;ControlTypeItems&gt;_x000d__x000a_    &lt;string&gt;ClearCellIf&lt;/string&gt;_x000d__x000a_    &lt;string&gt;DeleteColumnIf&lt;/string&gt;_x000d__x000a_    &lt;string&gt;DeleteControlIf&lt;/string&gt;_x000d__x000a_    &lt;string&gt;DeleteLineIf&lt;/string&gt;_x000d__x000a_    &lt;string&gt;DeleteRowIf&lt;/string&gt;_x000d__x000a_    &lt;string&gt;Optional&lt;/string&gt;_x000d__x000a_    &lt;string&gt;RunMacro&lt;/string&gt;_x000d__x000a_    &lt;string&gt;SetVariable&lt;/string&gt;_x000d__x000a_    &lt;string&gt;Variable&lt;/string&gt;_x000d__x000a_  &lt;/ControlTypeItems&gt;_x000d__x000a_  &lt;VariableItems /&gt;_x000d__x000a_&lt;/PrecedentInstruction&gt;"/>
    <w:docVar w:name="PrecedentInstruction_1571683964" w:val="&lt;?xml version=&quot;1.0&quot; encoding=&quot;utf-16&quot;?&gt;_x000d__x000a_&lt;PrecedentInstruction&gt;_x000d__x000a_  &lt;Command&gt;DeleteLineIf&lt;/Command&gt;_x000d__x000a_  &lt;Expression&gt;string.IsNullOrEmpty(obj.Subject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609301941" w:val="&lt;?xml version=&quot;1.0&quot; encoding=&quot;utf-16&quot;?&gt;_x000d__x000a_&lt;PrecedentInstruction&gt;_x000d__x000a_  &lt;Command&gt;DeleteRowIf_OrRemoveControl&lt;/Command&gt;_x000d__x000a_  &lt;Expression&gt;obj.CCs.Count=0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176833743" w:val="&lt;?xml version=&quot;1.0&quot; encoding=&quot;utf-16&quot;?&gt;_x000d__x000a_&lt;PrecedentInstruction&gt;_x000d__x000a_  &lt;Command&gt;DeleteControlIf&lt;/Command&gt;_x000d__x000a_  &lt;Expression&gt;string.IsNullOrEmpty(obj.SalutationPrefix)&lt;/Expression&gt;_x000d__x000a_  &lt;ListItems&gt;SalutationPrefix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327619871" w:val="&lt;?xml version=&quot;1.0&quot; encoding=&quot;utf-16&quot;?&gt;_x000d__x000a_&lt;PrecedentInstruction&gt;_x000d__x000a_  &lt;Command&gt;DeleteLineIf&lt;/Command&gt;_x000d__x000a_  &lt;Expression&gt;string.IsNullOrEmpty(obj.Recipients[0].Address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342663972" w:val="&lt;?xml version=&quot;1.0&quot; encoding=&quot;utf-16&quot;?&gt;_x000d__x000a_&lt;PrecedentInstruction&gt;_x000d__x000a_  &lt;Command&gt;ContactDelivery&lt;/Command&gt;_x000d__x000a_  &lt;Expression&gt;string.IsNullOrEmpty(obj.CCs[0].Delivery)&lt;/Expression&gt;_x000d__x000a_  &lt;ListItems&gt;CCDelivery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403167358" w:val="&lt;?xml version=&quot;1.0&quot; encoding=&quot;utf-16&quot;?&gt;_x000d__x000a_&lt;PrecedentInstruction&gt;_x000d__x000a_  &lt;Command&gt;DeleteLineIf&lt;/Command&gt;_x000d__x000a_  &lt;Expression&gt;string.IsNullOrEmpty(obj.YourRef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77614479" w:val="&lt;?xml version=&quot;1.0&quot; encoding=&quot;utf-16&quot;?&gt;_x000d__x000a_&lt;PrecedentInstruction&gt;_x000d__x000a_  &lt;Command&gt;DeleteLineIf&lt;/Command&gt;_x000d__x000a_  &lt;Expression&gt;string.IsNullOrEmpty(obj.Sender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119782227" w:val="&lt;?xml version=&quot;1.0&quot; encoding=&quot;utf-16&quot;?&gt;_x000d__x000a_&lt;PrecedentInstruction&gt;_x000d__x000a_  &lt;Command&gt;DeleteLineIf&lt;/Command&gt;_x000d__x000a_  &lt;Expression&gt;string.IsNullOrEmpty(obj.CCs[0]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446783903" w:val="&lt;?xml version=&quot;1.0&quot; encoding=&quot;utf-16&quot;?&gt;_x000d__x000a_&lt;PrecedentInstruction&gt;_x000d__x000a_  &lt;Command&gt;DeleteLineIf&lt;/Command&gt;_x000d__x000a_  &lt;Expression&gt;string.IsNullOrEmpty(obj.Sender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490584834" w:val="&lt;?xml version=&quot;1.0&quot; encoding=&quot;utf-16&quot;?&gt;_x000d__x000a_&lt;PrecedentInstruction&gt;_x000d__x000a_  &lt;Command&gt;DeleteControlIf&lt;/Command&gt;_x000d__x000a_  &lt;Expression&gt;obj.Sender.IsEmpty and obj.Sender2.IsEmpty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532973327" w:val="&lt;?xml version=&quot;1.0&quot; encoding=&quot;utf-16&quot;?&gt;_x000d__x000a_&lt;PrecedentInstruction&gt;_x000d__x000a_  &lt;Command&gt;DeleteLineIf&lt;/Command&gt;_x000d__x000a_  &lt;Expression&gt;string.IsNullOrEmpty(obj.CCs[0].Company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76593072" w:val="&lt;?xml version=&quot;1.0&quot; encoding=&quot;utf-16&quot;?&gt;_x000d__x000a_&lt;PrecedentInstruction&gt;_x000d__x000a_  &lt;Command&gt;DeleteLineIf&lt;/Command&gt;_x000d__x000a_  &lt;Expression&gt;string.IsNullOrEmpty(obj.OurRef)&lt;/Expression&gt;_x000d__x000a_  &lt;HasExpression&gt;true&lt;/HasExpression&gt;_x000d__x000a_  &lt;IsVariable&gt;false&lt;/IsVariable&gt;_x000d__x000a_  &lt;IsSetVariable&gt;false&lt;/IsSetVariable&gt;_x000d__x000a_  &lt;ControlTypeItems&gt;_x000d__x000a_    &lt;string&gt;ClearCellIf&lt;/string&gt;_x000d__x000a_    &lt;string&gt;DeleteColumnIf&lt;/string&gt;_x000d__x000a_    &lt;string&gt;DeleteControlIf&lt;/string&gt;_x000d__x000a_    &lt;string&gt;DeleteLineIf&lt;/string&gt;_x000d__x000a_    &lt;string&gt;DeleteRowIf&lt;/string&gt;_x000d__x000a_    &lt;string&gt;Optional&lt;/string&gt;_x000d__x000a_    &lt;string&gt;RunMacro&lt;/string&gt;_x000d__x000a_    &lt;string&gt;SetVariable&lt;/string&gt;_x000d__x000a_    &lt;string&gt;Variable&lt;/string&gt;_x000d__x000a_  &lt;/ControlTypeItems&gt;_x000d__x000a_  &lt;VariableItems /&gt;_x000d__x000a_&lt;/PrecedentInstruction&gt;"/>
    <w:docVar w:name="PrecedentInstruction_3926208488" w:val="&lt;?xml version=&quot;1.0&quot; encoding=&quot;utf-16&quot;?&gt;_x000d__x000a_&lt;PrecedentInstruction&gt;_x000d__x000a_  &lt;Command&gt;DeleteLineIf&lt;/Command&gt;_x000d__x000a_  &lt;Expression&gt;string.IsNullOrEmpty(obj.Sender2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4114216465" w:val="&lt;?xml version=&quot;1.0&quot; encoding=&quot;utf-16&quot;?&gt;_x000d__x000a_&lt;PrecedentInstruction&gt;_x000d__x000a_  &lt;Command&gt;DeleteLineIf&lt;/Command&gt;_x000d__x000a_  &lt;Expression&gt;string.IsNullOrEmpty(obj.Signoff)&lt;/Expression&gt;_x000d__x000a_  &lt;ListItems&gt;Signoff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476270894" w:val="&lt;?xml version=&quot;1.0&quot; encoding=&quot;utf-16&quot;?&gt;_x000d__x000a_&lt;PrecedentInstruction&gt;_x000d__x000a_  &lt;Command&gt;DeleteLineIf&lt;/Command&gt;_x000d__x000a_  &lt;Expression&gt;string.IsNullOrEmpty(obj.Recipients[0]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531693044" w:val="&lt;?xml version=&quot;1.0&quot; encoding=&quot;utf-16&quot;?&gt;_x000d__x000a_&lt;PrecedentInstruction&gt;_x000d__x000a_  &lt;Command&gt;DeleteLineIf&lt;/Command&gt;_x000d__x000a_  &lt;Expression&gt;string.IsNullOrEmpty(obj.Sender2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59370739" w:val="&lt;?xml version=&quot;1.0&quot; encoding=&quot;utf-16&quot;?&gt;_x000d__x000a_&lt;PrecedentInstruction&gt;_x000d__x000a_  &lt;Command&gt;DeleteLineIf&lt;/Command&gt;_x000d__x000a_  &lt;Expression&gt;obj.Enclosure = false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821242767" w:val="&lt;?xml version=&quot;1.0&quot; encoding=&quot;utf-16&quot;?&gt;_x000d__x000a_&lt;PrecedentInstruction&gt;_x000d__x000a_  &lt;Command&gt;DeleteLineIf&lt;/Command&gt;_x000d__x000a_  &lt;Expression&gt;string.IsNullOrEmpty(obj.Recipients[0]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951911792" w:val="&lt;?xml version=&quot;1.0&quot; encoding=&quot;utf-16&quot;?&gt;_x000d__x000a_&lt;PrecedentInstruction&gt;_x000d__x000a_  &lt;Command&gt;DeleteLineIf&lt;/Command&gt;_x000d__x000a_  &lt;Expression&gt;string.IsNullOrEmpty(obj.Recipients[0].Company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ReferenceFieldsConverted" w:val="True"/>
  </w:docVars>
  <w:rsids>
    <w:rsidRoot w:val="000A0809"/>
    <w:rsid w:val="000003BB"/>
    <w:rsid w:val="00003F83"/>
    <w:rsid w:val="0001170F"/>
    <w:rsid w:val="00046645"/>
    <w:rsid w:val="00050C22"/>
    <w:rsid w:val="0005291D"/>
    <w:rsid w:val="00053A0F"/>
    <w:rsid w:val="000575F6"/>
    <w:rsid w:val="000625DD"/>
    <w:rsid w:val="0007159A"/>
    <w:rsid w:val="00072CBA"/>
    <w:rsid w:val="0007339C"/>
    <w:rsid w:val="00074AB4"/>
    <w:rsid w:val="00082FAE"/>
    <w:rsid w:val="00083F65"/>
    <w:rsid w:val="000859A4"/>
    <w:rsid w:val="000A0809"/>
    <w:rsid w:val="000A51F4"/>
    <w:rsid w:val="000B059C"/>
    <w:rsid w:val="000B4170"/>
    <w:rsid w:val="000B7417"/>
    <w:rsid w:val="000C3798"/>
    <w:rsid w:val="000C6842"/>
    <w:rsid w:val="000C73E9"/>
    <w:rsid w:val="000D1D5B"/>
    <w:rsid w:val="000E6AFF"/>
    <w:rsid w:val="000E6B28"/>
    <w:rsid w:val="000E742D"/>
    <w:rsid w:val="000F086E"/>
    <w:rsid w:val="000F7098"/>
    <w:rsid w:val="000F7329"/>
    <w:rsid w:val="001011D0"/>
    <w:rsid w:val="00101942"/>
    <w:rsid w:val="001101CB"/>
    <w:rsid w:val="00113F9D"/>
    <w:rsid w:val="00131E50"/>
    <w:rsid w:val="001327D0"/>
    <w:rsid w:val="00133BA5"/>
    <w:rsid w:val="00136BE1"/>
    <w:rsid w:val="00140039"/>
    <w:rsid w:val="00144C97"/>
    <w:rsid w:val="00146021"/>
    <w:rsid w:val="00156A3D"/>
    <w:rsid w:val="00170793"/>
    <w:rsid w:val="00172729"/>
    <w:rsid w:val="00180E2D"/>
    <w:rsid w:val="00190023"/>
    <w:rsid w:val="00190EEE"/>
    <w:rsid w:val="001A3BDB"/>
    <w:rsid w:val="001B18EC"/>
    <w:rsid w:val="001C5871"/>
    <w:rsid w:val="001C6B5F"/>
    <w:rsid w:val="001C6BE6"/>
    <w:rsid w:val="001C7AF2"/>
    <w:rsid w:val="001E00DF"/>
    <w:rsid w:val="001F32C6"/>
    <w:rsid w:val="00204886"/>
    <w:rsid w:val="0022197D"/>
    <w:rsid w:val="002251DC"/>
    <w:rsid w:val="002261C0"/>
    <w:rsid w:val="00227C9A"/>
    <w:rsid w:val="0023530D"/>
    <w:rsid w:val="00243F87"/>
    <w:rsid w:val="00246115"/>
    <w:rsid w:val="00246AAC"/>
    <w:rsid w:val="00251BF6"/>
    <w:rsid w:val="00255A11"/>
    <w:rsid w:val="00263BAF"/>
    <w:rsid w:val="00265D4E"/>
    <w:rsid w:val="00271F19"/>
    <w:rsid w:val="002727DD"/>
    <w:rsid w:val="00276B56"/>
    <w:rsid w:val="00277B7E"/>
    <w:rsid w:val="00277DA2"/>
    <w:rsid w:val="002947E0"/>
    <w:rsid w:val="0029571F"/>
    <w:rsid w:val="00297889"/>
    <w:rsid w:val="002A2625"/>
    <w:rsid w:val="002B44D8"/>
    <w:rsid w:val="002B6D55"/>
    <w:rsid w:val="002C3F39"/>
    <w:rsid w:val="002C5F17"/>
    <w:rsid w:val="002C65BE"/>
    <w:rsid w:val="002D1B63"/>
    <w:rsid w:val="002D78AA"/>
    <w:rsid w:val="002E7C18"/>
    <w:rsid w:val="002F0889"/>
    <w:rsid w:val="002F1C14"/>
    <w:rsid w:val="002F32F9"/>
    <w:rsid w:val="002F3F27"/>
    <w:rsid w:val="002F7D7C"/>
    <w:rsid w:val="003001F0"/>
    <w:rsid w:val="003071AB"/>
    <w:rsid w:val="0031261F"/>
    <w:rsid w:val="00313CE6"/>
    <w:rsid w:val="00330A24"/>
    <w:rsid w:val="00342E62"/>
    <w:rsid w:val="0034313D"/>
    <w:rsid w:val="00347989"/>
    <w:rsid w:val="00347C0D"/>
    <w:rsid w:val="003544C2"/>
    <w:rsid w:val="00357423"/>
    <w:rsid w:val="0035762F"/>
    <w:rsid w:val="00360816"/>
    <w:rsid w:val="00371508"/>
    <w:rsid w:val="003759BD"/>
    <w:rsid w:val="003901E1"/>
    <w:rsid w:val="003908B3"/>
    <w:rsid w:val="003A2DC7"/>
    <w:rsid w:val="003A58CA"/>
    <w:rsid w:val="003A7F59"/>
    <w:rsid w:val="003C2F7B"/>
    <w:rsid w:val="003C4AAA"/>
    <w:rsid w:val="003C790D"/>
    <w:rsid w:val="003D0D2F"/>
    <w:rsid w:val="003E3B3C"/>
    <w:rsid w:val="003E709B"/>
    <w:rsid w:val="003F5FA8"/>
    <w:rsid w:val="0040138D"/>
    <w:rsid w:val="004107CE"/>
    <w:rsid w:val="00421C81"/>
    <w:rsid w:val="00422F2B"/>
    <w:rsid w:val="00432096"/>
    <w:rsid w:val="00433DC4"/>
    <w:rsid w:val="0044135B"/>
    <w:rsid w:val="00441C6C"/>
    <w:rsid w:val="00446954"/>
    <w:rsid w:val="00452107"/>
    <w:rsid w:val="00452A3B"/>
    <w:rsid w:val="00457408"/>
    <w:rsid w:val="004612B8"/>
    <w:rsid w:val="00467CB4"/>
    <w:rsid w:val="00471858"/>
    <w:rsid w:val="00472057"/>
    <w:rsid w:val="00472361"/>
    <w:rsid w:val="0048484D"/>
    <w:rsid w:val="00486F43"/>
    <w:rsid w:val="004904F9"/>
    <w:rsid w:val="00490BEA"/>
    <w:rsid w:val="0049398C"/>
    <w:rsid w:val="0049491E"/>
    <w:rsid w:val="0049547E"/>
    <w:rsid w:val="004A1462"/>
    <w:rsid w:val="004B0EB2"/>
    <w:rsid w:val="004B28CF"/>
    <w:rsid w:val="004B340D"/>
    <w:rsid w:val="004C1530"/>
    <w:rsid w:val="004D2982"/>
    <w:rsid w:val="004D7C48"/>
    <w:rsid w:val="004E1D6B"/>
    <w:rsid w:val="004E3B00"/>
    <w:rsid w:val="004E6D83"/>
    <w:rsid w:val="004F5A95"/>
    <w:rsid w:val="00504477"/>
    <w:rsid w:val="00507C94"/>
    <w:rsid w:val="00510573"/>
    <w:rsid w:val="00513A3B"/>
    <w:rsid w:val="00515DD1"/>
    <w:rsid w:val="00516760"/>
    <w:rsid w:val="00516AB7"/>
    <w:rsid w:val="00522DFF"/>
    <w:rsid w:val="0052543B"/>
    <w:rsid w:val="0053703B"/>
    <w:rsid w:val="00547769"/>
    <w:rsid w:val="0055002B"/>
    <w:rsid w:val="005512AB"/>
    <w:rsid w:val="00552B11"/>
    <w:rsid w:val="00554283"/>
    <w:rsid w:val="0055440E"/>
    <w:rsid w:val="00554582"/>
    <w:rsid w:val="005603B9"/>
    <w:rsid w:val="00560D7F"/>
    <w:rsid w:val="00560ED7"/>
    <w:rsid w:val="00562E93"/>
    <w:rsid w:val="00567FC4"/>
    <w:rsid w:val="00572B23"/>
    <w:rsid w:val="00574063"/>
    <w:rsid w:val="00574CC1"/>
    <w:rsid w:val="0057520F"/>
    <w:rsid w:val="00575B0B"/>
    <w:rsid w:val="00583126"/>
    <w:rsid w:val="005873F6"/>
    <w:rsid w:val="00596436"/>
    <w:rsid w:val="005A2014"/>
    <w:rsid w:val="005A6503"/>
    <w:rsid w:val="005B37AA"/>
    <w:rsid w:val="005C09CC"/>
    <w:rsid w:val="005C3026"/>
    <w:rsid w:val="005C6D89"/>
    <w:rsid w:val="005D21BD"/>
    <w:rsid w:val="005D46FC"/>
    <w:rsid w:val="005E2BC5"/>
    <w:rsid w:val="005F2CE4"/>
    <w:rsid w:val="005F316A"/>
    <w:rsid w:val="005F4357"/>
    <w:rsid w:val="00601FB8"/>
    <w:rsid w:val="006043AD"/>
    <w:rsid w:val="00620DB2"/>
    <w:rsid w:val="00622D8B"/>
    <w:rsid w:val="00624BB9"/>
    <w:rsid w:val="00625BFB"/>
    <w:rsid w:val="00625F7C"/>
    <w:rsid w:val="00634981"/>
    <w:rsid w:val="00636A07"/>
    <w:rsid w:val="00642270"/>
    <w:rsid w:val="00645400"/>
    <w:rsid w:val="00647C17"/>
    <w:rsid w:val="00650CE2"/>
    <w:rsid w:val="00651902"/>
    <w:rsid w:val="0066424B"/>
    <w:rsid w:val="00670F31"/>
    <w:rsid w:val="0067223A"/>
    <w:rsid w:val="00684529"/>
    <w:rsid w:val="00685740"/>
    <w:rsid w:val="006865F2"/>
    <w:rsid w:val="00693D81"/>
    <w:rsid w:val="006A3E1E"/>
    <w:rsid w:val="006A4057"/>
    <w:rsid w:val="006A4532"/>
    <w:rsid w:val="006A567C"/>
    <w:rsid w:val="006A6FDF"/>
    <w:rsid w:val="006B146C"/>
    <w:rsid w:val="006B3A56"/>
    <w:rsid w:val="006B4C37"/>
    <w:rsid w:val="006C43D8"/>
    <w:rsid w:val="006D5C2B"/>
    <w:rsid w:val="006E2A63"/>
    <w:rsid w:val="006F28A5"/>
    <w:rsid w:val="006F4495"/>
    <w:rsid w:val="006F7693"/>
    <w:rsid w:val="00703221"/>
    <w:rsid w:val="00704AC2"/>
    <w:rsid w:val="00706892"/>
    <w:rsid w:val="00710FDF"/>
    <w:rsid w:val="00721EC3"/>
    <w:rsid w:val="00723273"/>
    <w:rsid w:val="00723C53"/>
    <w:rsid w:val="00723CCC"/>
    <w:rsid w:val="00724488"/>
    <w:rsid w:val="007244EB"/>
    <w:rsid w:val="00726111"/>
    <w:rsid w:val="00732D1D"/>
    <w:rsid w:val="007339DE"/>
    <w:rsid w:val="00742D13"/>
    <w:rsid w:val="007437CB"/>
    <w:rsid w:val="007451F3"/>
    <w:rsid w:val="00755AED"/>
    <w:rsid w:val="007669C0"/>
    <w:rsid w:val="00767B08"/>
    <w:rsid w:val="00770D70"/>
    <w:rsid w:val="007735F5"/>
    <w:rsid w:val="00775E2B"/>
    <w:rsid w:val="0077633F"/>
    <w:rsid w:val="007775CF"/>
    <w:rsid w:val="00785FD9"/>
    <w:rsid w:val="00787383"/>
    <w:rsid w:val="00797BA9"/>
    <w:rsid w:val="007A341F"/>
    <w:rsid w:val="007B0F3A"/>
    <w:rsid w:val="007B22C0"/>
    <w:rsid w:val="007B4DFC"/>
    <w:rsid w:val="007B51BA"/>
    <w:rsid w:val="007B5FEE"/>
    <w:rsid w:val="007C7C58"/>
    <w:rsid w:val="007E36A7"/>
    <w:rsid w:val="007F4DD4"/>
    <w:rsid w:val="007F54BE"/>
    <w:rsid w:val="007F5A1C"/>
    <w:rsid w:val="007F5A49"/>
    <w:rsid w:val="00801AD5"/>
    <w:rsid w:val="0080221E"/>
    <w:rsid w:val="0080594B"/>
    <w:rsid w:val="00805A10"/>
    <w:rsid w:val="00813588"/>
    <w:rsid w:val="00813DF5"/>
    <w:rsid w:val="008161E1"/>
    <w:rsid w:val="00816575"/>
    <w:rsid w:val="0082211D"/>
    <w:rsid w:val="008265B6"/>
    <w:rsid w:val="008328E6"/>
    <w:rsid w:val="008357DB"/>
    <w:rsid w:val="00844632"/>
    <w:rsid w:val="00845C7A"/>
    <w:rsid w:val="00847BC2"/>
    <w:rsid w:val="00850550"/>
    <w:rsid w:val="008532D9"/>
    <w:rsid w:val="00856326"/>
    <w:rsid w:val="00861C4F"/>
    <w:rsid w:val="008637AC"/>
    <w:rsid w:val="008676B0"/>
    <w:rsid w:val="00867EA6"/>
    <w:rsid w:val="00873FDF"/>
    <w:rsid w:val="008753EE"/>
    <w:rsid w:val="00880751"/>
    <w:rsid w:val="008828B6"/>
    <w:rsid w:val="0089225F"/>
    <w:rsid w:val="00892B62"/>
    <w:rsid w:val="00894801"/>
    <w:rsid w:val="0089721E"/>
    <w:rsid w:val="008A3E62"/>
    <w:rsid w:val="008A410E"/>
    <w:rsid w:val="008A7C7E"/>
    <w:rsid w:val="008A7FA1"/>
    <w:rsid w:val="008B2C3B"/>
    <w:rsid w:val="008B4877"/>
    <w:rsid w:val="008B488C"/>
    <w:rsid w:val="008C11F8"/>
    <w:rsid w:val="008C553C"/>
    <w:rsid w:val="008D74D6"/>
    <w:rsid w:val="008E12C9"/>
    <w:rsid w:val="008E1E03"/>
    <w:rsid w:val="008E4003"/>
    <w:rsid w:val="008F20BA"/>
    <w:rsid w:val="008F2343"/>
    <w:rsid w:val="008F3A24"/>
    <w:rsid w:val="008F5EFB"/>
    <w:rsid w:val="008F7BE7"/>
    <w:rsid w:val="00910960"/>
    <w:rsid w:val="009142FA"/>
    <w:rsid w:val="00915DA9"/>
    <w:rsid w:val="00921614"/>
    <w:rsid w:val="00922362"/>
    <w:rsid w:val="0092614B"/>
    <w:rsid w:val="00927B83"/>
    <w:rsid w:val="00932D45"/>
    <w:rsid w:val="00934A58"/>
    <w:rsid w:val="00935072"/>
    <w:rsid w:val="0093616F"/>
    <w:rsid w:val="0095210D"/>
    <w:rsid w:val="00955668"/>
    <w:rsid w:val="009560D9"/>
    <w:rsid w:val="009577BC"/>
    <w:rsid w:val="00963A98"/>
    <w:rsid w:val="00976B61"/>
    <w:rsid w:val="00977D0C"/>
    <w:rsid w:val="0098651B"/>
    <w:rsid w:val="00994315"/>
    <w:rsid w:val="0099565B"/>
    <w:rsid w:val="0099689D"/>
    <w:rsid w:val="009A29B0"/>
    <w:rsid w:val="009A304A"/>
    <w:rsid w:val="009A3B70"/>
    <w:rsid w:val="009A79F8"/>
    <w:rsid w:val="009B0A95"/>
    <w:rsid w:val="009B5896"/>
    <w:rsid w:val="009C7AC6"/>
    <w:rsid w:val="009D0C17"/>
    <w:rsid w:val="009E0693"/>
    <w:rsid w:val="009E07EB"/>
    <w:rsid w:val="009E182D"/>
    <w:rsid w:val="009E3EB1"/>
    <w:rsid w:val="009E687A"/>
    <w:rsid w:val="009F016F"/>
    <w:rsid w:val="009F38D3"/>
    <w:rsid w:val="00A03907"/>
    <w:rsid w:val="00A10AEA"/>
    <w:rsid w:val="00A15BE0"/>
    <w:rsid w:val="00A357B1"/>
    <w:rsid w:val="00A40BF8"/>
    <w:rsid w:val="00A41773"/>
    <w:rsid w:val="00A44595"/>
    <w:rsid w:val="00A5018B"/>
    <w:rsid w:val="00A55FFB"/>
    <w:rsid w:val="00A576EE"/>
    <w:rsid w:val="00A605D7"/>
    <w:rsid w:val="00A623E1"/>
    <w:rsid w:val="00A6798D"/>
    <w:rsid w:val="00A706DF"/>
    <w:rsid w:val="00A71AB3"/>
    <w:rsid w:val="00A734E9"/>
    <w:rsid w:val="00A84005"/>
    <w:rsid w:val="00A8764F"/>
    <w:rsid w:val="00A9232E"/>
    <w:rsid w:val="00AA0E95"/>
    <w:rsid w:val="00AA7A58"/>
    <w:rsid w:val="00AB42EE"/>
    <w:rsid w:val="00AC4F96"/>
    <w:rsid w:val="00AE3E7E"/>
    <w:rsid w:val="00AE6653"/>
    <w:rsid w:val="00AF212D"/>
    <w:rsid w:val="00B021AA"/>
    <w:rsid w:val="00B061B6"/>
    <w:rsid w:val="00B179AF"/>
    <w:rsid w:val="00B22827"/>
    <w:rsid w:val="00B22D0A"/>
    <w:rsid w:val="00B25F36"/>
    <w:rsid w:val="00B37F85"/>
    <w:rsid w:val="00B4072B"/>
    <w:rsid w:val="00B46871"/>
    <w:rsid w:val="00B506B2"/>
    <w:rsid w:val="00B5130B"/>
    <w:rsid w:val="00B80571"/>
    <w:rsid w:val="00B811D0"/>
    <w:rsid w:val="00B83CC6"/>
    <w:rsid w:val="00B85C4B"/>
    <w:rsid w:val="00B91B53"/>
    <w:rsid w:val="00B937D1"/>
    <w:rsid w:val="00BA0332"/>
    <w:rsid w:val="00BB4BD9"/>
    <w:rsid w:val="00BB6C48"/>
    <w:rsid w:val="00BB761E"/>
    <w:rsid w:val="00BC0059"/>
    <w:rsid w:val="00BC1D13"/>
    <w:rsid w:val="00BC37A9"/>
    <w:rsid w:val="00BC417C"/>
    <w:rsid w:val="00BD0D7B"/>
    <w:rsid w:val="00BD7CC9"/>
    <w:rsid w:val="00C03A1F"/>
    <w:rsid w:val="00C12DB9"/>
    <w:rsid w:val="00C12E4C"/>
    <w:rsid w:val="00C15BE2"/>
    <w:rsid w:val="00C223F0"/>
    <w:rsid w:val="00C25B8B"/>
    <w:rsid w:val="00C40344"/>
    <w:rsid w:val="00C408EC"/>
    <w:rsid w:val="00C415CB"/>
    <w:rsid w:val="00C524C1"/>
    <w:rsid w:val="00C526BF"/>
    <w:rsid w:val="00C54E07"/>
    <w:rsid w:val="00C6162F"/>
    <w:rsid w:val="00C678FF"/>
    <w:rsid w:val="00C74D0C"/>
    <w:rsid w:val="00C75685"/>
    <w:rsid w:val="00C91697"/>
    <w:rsid w:val="00C93E63"/>
    <w:rsid w:val="00C945F5"/>
    <w:rsid w:val="00C95C3A"/>
    <w:rsid w:val="00CA0382"/>
    <w:rsid w:val="00CA1846"/>
    <w:rsid w:val="00CA4A8D"/>
    <w:rsid w:val="00CB2511"/>
    <w:rsid w:val="00CC008F"/>
    <w:rsid w:val="00CC1A20"/>
    <w:rsid w:val="00CC4DB4"/>
    <w:rsid w:val="00CC60D7"/>
    <w:rsid w:val="00CC7618"/>
    <w:rsid w:val="00CD024A"/>
    <w:rsid w:val="00CD2562"/>
    <w:rsid w:val="00CD3FAD"/>
    <w:rsid w:val="00CF38AC"/>
    <w:rsid w:val="00D02B11"/>
    <w:rsid w:val="00D11C5A"/>
    <w:rsid w:val="00D15B77"/>
    <w:rsid w:val="00D1649D"/>
    <w:rsid w:val="00D2094C"/>
    <w:rsid w:val="00D23183"/>
    <w:rsid w:val="00D269B8"/>
    <w:rsid w:val="00D40615"/>
    <w:rsid w:val="00D4196F"/>
    <w:rsid w:val="00D518C1"/>
    <w:rsid w:val="00D55B81"/>
    <w:rsid w:val="00D620CD"/>
    <w:rsid w:val="00D6495E"/>
    <w:rsid w:val="00D678CB"/>
    <w:rsid w:val="00D72658"/>
    <w:rsid w:val="00D73D73"/>
    <w:rsid w:val="00D76DBF"/>
    <w:rsid w:val="00D77603"/>
    <w:rsid w:val="00D80032"/>
    <w:rsid w:val="00D81886"/>
    <w:rsid w:val="00D90D08"/>
    <w:rsid w:val="00D97EB1"/>
    <w:rsid w:val="00DA0769"/>
    <w:rsid w:val="00DA5534"/>
    <w:rsid w:val="00DA6E6B"/>
    <w:rsid w:val="00DB4913"/>
    <w:rsid w:val="00DB594B"/>
    <w:rsid w:val="00DB7071"/>
    <w:rsid w:val="00DC6818"/>
    <w:rsid w:val="00DD75A2"/>
    <w:rsid w:val="00DE105A"/>
    <w:rsid w:val="00DE1D9A"/>
    <w:rsid w:val="00DE68CC"/>
    <w:rsid w:val="00DE6A90"/>
    <w:rsid w:val="00DE6BB6"/>
    <w:rsid w:val="00DF0ED2"/>
    <w:rsid w:val="00DF412A"/>
    <w:rsid w:val="00E01345"/>
    <w:rsid w:val="00E04D1D"/>
    <w:rsid w:val="00E06210"/>
    <w:rsid w:val="00E11B7D"/>
    <w:rsid w:val="00E14CAA"/>
    <w:rsid w:val="00E15AD6"/>
    <w:rsid w:val="00E25E0B"/>
    <w:rsid w:val="00E30C12"/>
    <w:rsid w:val="00E34350"/>
    <w:rsid w:val="00E371C6"/>
    <w:rsid w:val="00E4209F"/>
    <w:rsid w:val="00E44D9A"/>
    <w:rsid w:val="00E82BF1"/>
    <w:rsid w:val="00E969B1"/>
    <w:rsid w:val="00E96B58"/>
    <w:rsid w:val="00EA1C30"/>
    <w:rsid w:val="00EA1C89"/>
    <w:rsid w:val="00EA398E"/>
    <w:rsid w:val="00EB0817"/>
    <w:rsid w:val="00EB44D8"/>
    <w:rsid w:val="00EB69AE"/>
    <w:rsid w:val="00EB6DFC"/>
    <w:rsid w:val="00EB7597"/>
    <w:rsid w:val="00EC174C"/>
    <w:rsid w:val="00EC1C64"/>
    <w:rsid w:val="00EC4F2F"/>
    <w:rsid w:val="00ED1498"/>
    <w:rsid w:val="00ED3B4F"/>
    <w:rsid w:val="00ED40B0"/>
    <w:rsid w:val="00EE3DB9"/>
    <w:rsid w:val="00EE5AE7"/>
    <w:rsid w:val="00EE5F2E"/>
    <w:rsid w:val="00EF267E"/>
    <w:rsid w:val="00EF3514"/>
    <w:rsid w:val="00EF351E"/>
    <w:rsid w:val="00EF4120"/>
    <w:rsid w:val="00EF585C"/>
    <w:rsid w:val="00F0288D"/>
    <w:rsid w:val="00F051B9"/>
    <w:rsid w:val="00F05E9B"/>
    <w:rsid w:val="00F07C37"/>
    <w:rsid w:val="00F12F26"/>
    <w:rsid w:val="00F15EC0"/>
    <w:rsid w:val="00F16AE7"/>
    <w:rsid w:val="00F22ED6"/>
    <w:rsid w:val="00F26800"/>
    <w:rsid w:val="00F27B2C"/>
    <w:rsid w:val="00F31B70"/>
    <w:rsid w:val="00F31D02"/>
    <w:rsid w:val="00F32D2D"/>
    <w:rsid w:val="00F41C92"/>
    <w:rsid w:val="00F41ECE"/>
    <w:rsid w:val="00F44063"/>
    <w:rsid w:val="00F5307F"/>
    <w:rsid w:val="00F556D9"/>
    <w:rsid w:val="00F55C59"/>
    <w:rsid w:val="00F5690C"/>
    <w:rsid w:val="00F65E5B"/>
    <w:rsid w:val="00F75873"/>
    <w:rsid w:val="00F773BC"/>
    <w:rsid w:val="00F82477"/>
    <w:rsid w:val="00F87590"/>
    <w:rsid w:val="00F9311B"/>
    <w:rsid w:val="00F953A7"/>
    <w:rsid w:val="00FA0038"/>
    <w:rsid w:val="00FA54EB"/>
    <w:rsid w:val="00FA5DB5"/>
    <w:rsid w:val="00FA6511"/>
    <w:rsid w:val="00FB0483"/>
    <w:rsid w:val="00FB0D38"/>
    <w:rsid w:val="00FB181C"/>
    <w:rsid w:val="00FB5D9D"/>
    <w:rsid w:val="00FC7BBB"/>
    <w:rsid w:val="00FD4AE9"/>
    <w:rsid w:val="00FD60B3"/>
    <w:rsid w:val="00FE2AC7"/>
    <w:rsid w:val="00FE371C"/>
    <w:rsid w:val="00FE3D71"/>
    <w:rsid w:val="00FE5F78"/>
    <w:rsid w:val="00FE758E"/>
    <w:rsid w:val="00FF0B73"/>
    <w:rsid w:val="00FF4214"/>
    <w:rsid w:val="00FF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A211B42F-9ACC-40BE-8C4B-680712B93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iPriority="4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semiHidden/>
    <w:qFormat/>
    <w:rsid w:val="00246AAC"/>
    <w:pPr>
      <w:spacing w:after="0" w:line="240" w:lineRule="auto"/>
    </w:pPr>
    <w:rPr>
      <w:rFonts w:eastAsiaTheme="minorEastAsia"/>
      <w:lang w:eastAsia="ja-JP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246AAC"/>
    <w:pPr>
      <w:keepNext/>
      <w:keepLines/>
      <w:spacing w:before="240" w:after="120" w:line="276" w:lineRule="auto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46AAC"/>
    <w:pPr>
      <w:keepNext/>
      <w:keepLines/>
      <w:spacing w:before="240" w:after="120" w:line="300" w:lineRule="auto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246AAC"/>
    <w:pPr>
      <w:keepNext/>
      <w:keepLines/>
      <w:spacing w:before="240" w:after="120" w:line="276" w:lineRule="auto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9"/>
    <w:semiHidden/>
    <w:qFormat/>
    <w:rsid w:val="00FA54EB"/>
    <w:pPr>
      <w:keepNext/>
      <w:tabs>
        <w:tab w:val="left" w:pos="709"/>
        <w:tab w:val="left" w:pos="2126"/>
        <w:tab w:val="left" w:pos="2835"/>
        <w:tab w:val="right" w:pos="7876"/>
      </w:tabs>
      <w:spacing w:before="240" w:after="120"/>
      <w:outlineLvl w:val="3"/>
    </w:pPr>
    <w:rPr>
      <w:b/>
    </w:rPr>
  </w:style>
  <w:style w:type="paragraph" w:styleId="Heading5">
    <w:name w:val="heading 5"/>
    <w:basedOn w:val="Normal"/>
    <w:link w:val="Heading5Char"/>
    <w:uiPriority w:val="9"/>
    <w:semiHidden/>
    <w:qFormat/>
    <w:rsid w:val="00BD0D7B"/>
    <w:pPr>
      <w:tabs>
        <w:tab w:val="left" w:pos="709"/>
        <w:tab w:val="left" w:pos="1418"/>
        <w:tab w:val="num" w:pos="2126"/>
        <w:tab w:val="left" w:pos="2835"/>
        <w:tab w:val="right" w:pos="7876"/>
      </w:tabs>
      <w:spacing w:after="180" w:line="260" w:lineRule="atLeast"/>
      <w:ind w:left="2126" w:hanging="708"/>
      <w:outlineLvl w:val="4"/>
    </w:pPr>
  </w:style>
  <w:style w:type="paragraph" w:styleId="Heading6">
    <w:name w:val="heading 6"/>
    <w:basedOn w:val="Normal"/>
    <w:link w:val="Heading6Char"/>
    <w:uiPriority w:val="9"/>
    <w:semiHidden/>
    <w:rsid w:val="00BD0D7B"/>
    <w:pPr>
      <w:tabs>
        <w:tab w:val="left" w:pos="709"/>
        <w:tab w:val="left" w:pos="1418"/>
        <w:tab w:val="left" w:pos="2126"/>
        <w:tab w:val="num" w:pos="2835"/>
        <w:tab w:val="right" w:pos="7876"/>
      </w:tabs>
      <w:spacing w:after="180" w:line="260" w:lineRule="atLeast"/>
      <w:ind w:left="2835" w:hanging="709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246AAC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246AAC"/>
    <w:rPr>
      <w:rFonts w:eastAsiaTheme="minorEastAsia"/>
      <w:lang w:eastAsia="ja-JP"/>
    </w:rPr>
  </w:style>
  <w:style w:type="character" w:styleId="IntenseEmphasis">
    <w:name w:val="Intense Emphasis"/>
    <w:basedOn w:val="DefaultParagraphFont"/>
    <w:uiPriority w:val="21"/>
    <w:semiHidden/>
    <w:qFormat/>
    <w:rsid w:val="00C75685"/>
    <w:rPr>
      <w:i/>
      <w:iCs/>
      <w:color w:val="FCB319" w:themeColor="accent1"/>
    </w:rPr>
  </w:style>
  <w:style w:type="paragraph" w:styleId="Footer">
    <w:name w:val="footer"/>
    <w:basedOn w:val="Normal"/>
    <w:link w:val="FooterChar"/>
    <w:uiPriority w:val="99"/>
    <w:rsid w:val="00246AAC"/>
    <w:pPr>
      <w:jc w:val="center"/>
    </w:pPr>
    <w:rPr>
      <w:sz w:val="19"/>
    </w:rPr>
  </w:style>
  <w:style w:type="character" w:customStyle="1" w:styleId="FooterChar">
    <w:name w:val="Footer Char"/>
    <w:basedOn w:val="DefaultParagraphFont"/>
    <w:link w:val="Footer"/>
    <w:uiPriority w:val="99"/>
    <w:rsid w:val="00246AAC"/>
    <w:rPr>
      <w:rFonts w:eastAsiaTheme="minorEastAsia"/>
      <w:sz w:val="19"/>
      <w:lang w:eastAsia="ja-JP"/>
    </w:rPr>
  </w:style>
  <w:style w:type="paragraph" w:customStyle="1" w:styleId="FooterTextLge">
    <w:name w:val="Footer Text Lge"/>
    <w:basedOn w:val="Footer"/>
    <w:uiPriority w:val="99"/>
    <w:semiHidden/>
    <w:rsid w:val="005F4357"/>
    <w:pPr>
      <w:spacing w:before="60"/>
    </w:pPr>
    <w:rPr>
      <w:rFonts w:eastAsia="Times New Roman"/>
      <w:szCs w:val="15"/>
    </w:rPr>
  </w:style>
  <w:style w:type="paragraph" w:styleId="Header">
    <w:name w:val="header"/>
    <w:basedOn w:val="Normal"/>
    <w:link w:val="HeaderChar"/>
    <w:uiPriority w:val="99"/>
    <w:rsid w:val="00246AAC"/>
    <w:pPr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246AAC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246AAC"/>
    <w:rPr>
      <w:rFonts w:asciiTheme="majorHAnsi" w:eastAsiaTheme="majorEastAsia" w:hAnsiTheme="majorHAnsi" w:cstheme="majorBidi"/>
      <w:b/>
      <w:sz w:val="36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246AAC"/>
    <w:rPr>
      <w:rFonts w:asciiTheme="majorHAnsi" w:eastAsiaTheme="majorEastAsia" w:hAnsiTheme="majorHAnsi" w:cstheme="majorBidi"/>
      <w:b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1"/>
    <w:rsid w:val="00246AAC"/>
    <w:rPr>
      <w:rFonts w:asciiTheme="majorHAnsi" w:eastAsiaTheme="majorEastAsia" w:hAnsiTheme="majorHAnsi" w:cstheme="majorBidi"/>
      <w:b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rsid w:val="006F7693"/>
    <w:rPr>
      <w:rFonts w:ascii="Arial" w:eastAsia="Arial" w:hAnsi="Arial" w:cs="Arial"/>
      <w:b/>
      <w:color w:val="000000" w:themeColor="text1"/>
      <w:sz w:val="20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C75685"/>
    <w:rPr>
      <w:rFonts w:ascii="Arial" w:eastAsia="Arial" w:hAnsi="Arial" w:cs="Arial"/>
      <w:color w:val="000000" w:themeColor="text1"/>
      <w:sz w:val="20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C75685"/>
    <w:rPr>
      <w:rFonts w:ascii="Arial" w:eastAsia="Arial" w:hAnsi="Arial" w:cs="Arial"/>
      <w:color w:val="000000" w:themeColor="text1"/>
      <w:sz w:val="20"/>
      <w:szCs w:val="28"/>
    </w:rPr>
  </w:style>
  <w:style w:type="paragraph" w:styleId="ListParagraph">
    <w:name w:val="List Paragraph"/>
    <w:basedOn w:val="Normal"/>
    <w:uiPriority w:val="34"/>
    <w:semiHidden/>
    <w:qFormat/>
    <w:rsid w:val="00FA54EB"/>
    <w:pPr>
      <w:ind w:left="720"/>
      <w:contextualSpacing/>
    </w:pPr>
  </w:style>
  <w:style w:type="paragraph" w:styleId="ListNumber">
    <w:name w:val="List Number"/>
    <w:basedOn w:val="Normal"/>
    <w:uiPriority w:val="4"/>
    <w:qFormat/>
    <w:rsid w:val="00246AAC"/>
    <w:pPr>
      <w:numPr>
        <w:numId w:val="31"/>
      </w:numPr>
      <w:spacing w:after="120" w:line="276" w:lineRule="auto"/>
      <w:contextualSpacing/>
    </w:pPr>
  </w:style>
  <w:style w:type="paragraph" w:styleId="ListNumber2">
    <w:name w:val="List Number 2"/>
    <w:basedOn w:val="Normal"/>
    <w:uiPriority w:val="4"/>
    <w:qFormat/>
    <w:rsid w:val="00246AAC"/>
    <w:pPr>
      <w:numPr>
        <w:ilvl w:val="1"/>
        <w:numId w:val="31"/>
      </w:numPr>
      <w:spacing w:after="120" w:line="276" w:lineRule="auto"/>
      <w:contextualSpacing/>
    </w:pPr>
  </w:style>
  <w:style w:type="paragraph" w:styleId="ListNumber3">
    <w:name w:val="List Number 3"/>
    <w:basedOn w:val="Normal"/>
    <w:uiPriority w:val="4"/>
    <w:qFormat/>
    <w:rsid w:val="00246AAC"/>
    <w:pPr>
      <w:numPr>
        <w:ilvl w:val="2"/>
        <w:numId w:val="31"/>
      </w:numPr>
      <w:spacing w:after="120" w:line="276" w:lineRule="auto"/>
      <w:contextualSpacing/>
    </w:pPr>
  </w:style>
  <w:style w:type="paragraph" w:styleId="ListNumber4">
    <w:name w:val="List Number 4"/>
    <w:basedOn w:val="Normal"/>
    <w:uiPriority w:val="99"/>
    <w:semiHidden/>
    <w:qFormat/>
    <w:rsid w:val="00FA54EB"/>
    <w:pPr>
      <w:numPr>
        <w:ilvl w:val="3"/>
        <w:numId w:val="12"/>
      </w:numPr>
      <w:tabs>
        <w:tab w:val="left" w:pos="709"/>
        <w:tab w:val="left" w:pos="1418"/>
        <w:tab w:val="left" w:pos="2126"/>
        <w:tab w:val="right" w:pos="9072"/>
      </w:tabs>
      <w:spacing w:before="240" w:after="120"/>
    </w:pPr>
  </w:style>
  <w:style w:type="paragraph" w:customStyle="1" w:styleId="MVAttention">
    <w:name w:val="MV Attention"/>
    <w:basedOn w:val="Normal"/>
    <w:uiPriority w:val="99"/>
    <w:semiHidden/>
    <w:rsid w:val="00A84005"/>
    <w:pPr>
      <w:spacing w:before="480" w:after="240"/>
    </w:pPr>
    <w:rPr>
      <w:rFonts w:eastAsia="PMingLiU"/>
    </w:rPr>
  </w:style>
  <w:style w:type="paragraph" w:customStyle="1" w:styleId="MVBCCHeading">
    <w:name w:val="MV BCC Heading"/>
    <w:basedOn w:val="Normal"/>
    <w:uiPriority w:val="99"/>
    <w:semiHidden/>
    <w:rsid w:val="006F7693"/>
  </w:style>
  <w:style w:type="paragraph" w:customStyle="1" w:styleId="MVCCDetail">
    <w:name w:val="MV CC Detail"/>
    <w:basedOn w:val="Normal"/>
    <w:uiPriority w:val="99"/>
    <w:semiHidden/>
    <w:rsid w:val="008F20BA"/>
    <w:pPr>
      <w:spacing w:after="240"/>
    </w:pPr>
  </w:style>
  <w:style w:type="paragraph" w:customStyle="1" w:styleId="MVCCHeading">
    <w:name w:val="MV CC Heading"/>
    <w:basedOn w:val="Normal"/>
    <w:uiPriority w:val="99"/>
    <w:semiHidden/>
    <w:rsid w:val="007339DE"/>
    <w:rPr>
      <w:b/>
    </w:rPr>
  </w:style>
  <w:style w:type="paragraph" w:customStyle="1" w:styleId="MVDate">
    <w:name w:val="MV Date"/>
    <w:basedOn w:val="Normal"/>
    <w:uiPriority w:val="99"/>
    <w:semiHidden/>
    <w:rsid w:val="001C6B5F"/>
    <w:pPr>
      <w:spacing w:before="240"/>
      <w:jc w:val="right"/>
    </w:pPr>
    <w:rPr>
      <w:rFonts w:eastAsia="PMingLiU"/>
    </w:rPr>
  </w:style>
  <w:style w:type="paragraph" w:customStyle="1" w:styleId="MVDeliveryPhrase">
    <w:name w:val="MV Delivery Phrase"/>
    <w:basedOn w:val="Normal"/>
    <w:uiPriority w:val="99"/>
    <w:semiHidden/>
    <w:rsid w:val="00A84005"/>
    <w:pPr>
      <w:spacing w:before="120" w:line="200" w:lineRule="atLeast"/>
      <w:contextualSpacing/>
    </w:pPr>
    <w:rPr>
      <w:rFonts w:eastAsiaTheme="majorEastAsia" w:cstheme="majorHAnsi"/>
      <w:b/>
      <w:noProof/>
      <w:sz w:val="16"/>
    </w:rPr>
  </w:style>
  <w:style w:type="paragraph" w:customStyle="1" w:styleId="MVEnclosure">
    <w:name w:val="MV Enclosure"/>
    <w:basedOn w:val="Normal"/>
    <w:next w:val="BodyText"/>
    <w:uiPriority w:val="99"/>
    <w:semiHidden/>
    <w:qFormat/>
    <w:rsid w:val="00EC174C"/>
    <w:pPr>
      <w:spacing w:before="480" w:after="240"/>
    </w:pPr>
  </w:style>
  <w:style w:type="numbering" w:customStyle="1" w:styleId="MVHeadings">
    <w:name w:val="MV Headings"/>
    <w:uiPriority w:val="99"/>
    <w:semiHidden/>
    <w:rsid w:val="006F7693"/>
    <w:pPr>
      <w:numPr>
        <w:numId w:val="1"/>
      </w:numPr>
    </w:pPr>
  </w:style>
  <w:style w:type="paragraph" w:customStyle="1" w:styleId="MVLetterCaption">
    <w:name w:val="MV Letter Caption"/>
    <w:basedOn w:val="Normal"/>
    <w:next w:val="Normal"/>
    <w:uiPriority w:val="99"/>
    <w:semiHidden/>
    <w:rsid w:val="00A03907"/>
    <w:pPr>
      <w:spacing w:before="240" w:after="480" w:line="260" w:lineRule="atLeast"/>
    </w:pPr>
    <w:rPr>
      <w:rFonts w:eastAsiaTheme="majorEastAsia" w:cstheme="majorHAnsi"/>
      <w:b/>
      <w:caps/>
    </w:rPr>
  </w:style>
  <w:style w:type="paragraph" w:customStyle="1" w:styleId="MVLetterDetail">
    <w:name w:val="MV Letter Detail"/>
    <w:basedOn w:val="Normal"/>
    <w:uiPriority w:val="99"/>
    <w:semiHidden/>
    <w:rsid w:val="0067223A"/>
    <w:pPr>
      <w:spacing w:line="260" w:lineRule="atLeast"/>
    </w:pPr>
  </w:style>
  <w:style w:type="numbering" w:customStyle="1" w:styleId="MVListNumbers">
    <w:name w:val="MV List Numbers"/>
    <w:uiPriority w:val="99"/>
    <w:semiHidden/>
    <w:rsid w:val="006F7693"/>
    <w:pPr>
      <w:numPr>
        <w:numId w:val="2"/>
      </w:numPr>
    </w:pPr>
  </w:style>
  <w:style w:type="paragraph" w:customStyle="1" w:styleId="MVOtherContactHeading">
    <w:name w:val="MV Other Contact Heading"/>
    <w:basedOn w:val="Normal"/>
    <w:uiPriority w:val="99"/>
    <w:semiHidden/>
    <w:qFormat/>
    <w:rsid w:val="007339DE"/>
    <w:pPr>
      <w:keepNext/>
    </w:pPr>
  </w:style>
  <w:style w:type="paragraph" w:customStyle="1" w:styleId="MVRecipient1">
    <w:name w:val="MV Recipient1"/>
    <w:basedOn w:val="Normal"/>
    <w:uiPriority w:val="99"/>
    <w:semiHidden/>
    <w:rsid w:val="00554582"/>
    <w:pPr>
      <w:spacing w:before="240" w:line="260" w:lineRule="atLeast"/>
      <w:contextualSpacing/>
    </w:pPr>
  </w:style>
  <w:style w:type="paragraph" w:customStyle="1" w:styleId="MVRefInfo">
    <w:name w:val="MV Ref Info"/>
    <w:basedOn w:val="Normal"/>
    <w:uiPriority w:val="99"/>
    <w:semiHidden/>
    <w:rsid w:val="001C6B5F"/>
    <w:pPr>
      <w:framePr w:w="2943" w:h="1734" w:hRule="exact" w:wrap="around" w:vAnchor="text" w:hAnchor="page" w:x="8533" w:y="208"/>
      <w:jc w:val="right"/>
    </w:pPr>
    <w:rPr>
      <w:rFonts w:eastAsiaTheme="majorEastAsia" w:cstheme="majorHAnsi"/>
      <w:noProof/>
      <w:sz w:val="18"/>
    </w:rPr>
  </w:style>
  <w:style w:type="paragraph" w:customStyle="1" w:styleId="MVSalutation">
    <w:name w:val="MV Salutation"/>
    <w:basedOn w:val="Normal"/>
    <w:uiPriority w:val="99"/>
    <w:semiHidden/>
    <w:rsid w:val="00E04D1D"/>
    <w:pPr>
      <w:spacing w:before="480" w:after="240" w:line="260" w:lineRule="atLeast"/>
    </w:pPr>
  </w:style>
  <w:style w:type="paragraph" w:customStyle="1" w:styleId="MVSubject">
    <w:name w:val="MV Subject"/>
    <w:basedOn w:val="Heading2"/>
    <w:uiPriority w:val="99"/>
    <w:semiHidden/>
    <w:rsid w:val="006F4495"/>
    <w:pPr>
      <w:spacing w:after="240" w:line="240" w:lineRule="auto"/>
    </w:pPr>
    <w:rPr>
      <w:bCs/>
      <w:sz w:val="24"/>
      <w:szCs w:val="22"/>
    </w:rPr>
  </w:style>
  <w:style w:type="paragraph" w:customStyle="1" w:styleId="MVContactDetailsLge">
    <w:name w:val="MV Contact Details Lge"/>
    <w:basedOn w:val="Normal"/>
    <w:uiPriority w:val="99"/>
    <w:semiHidden/>
    <w:rsid w:val="000625DD"/>
    <w:pPr>
      <w:ind w:right="-45"/>
      <w:jc w:val="right"/>
    </w:pPr>
    <w:rPr>
      <w:noProof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246AAC"/>
    <w:rPr>
      <w:color w:val="00B050"/>
    </w:rPr>
  </w:style>
  <w:style w:type="table" w:styleId="TableGrid">
    <w:name w:val="Table Grid"/>
    <w:basedOn w:val="TableNormal"/>
    <w:uiPriority w:val="39"/>
    <w:rsid w:val="00246AAC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VContactDetailsSml">
    <w:name w:val="MV Contact Details Sml"/>
    <w:basedOn w:val="Normal"/>
    <w:uiPriority w:val="99"/>
    <w:semiHidden/>
    <w:rsid w:val="005F4357"/>
    <w:pPr>
      <w:ind w:right="-45"/>
      <w:jc w:val="right"/>
    </w:pPr>
    <w:rPr>
      <w:rFonts w:eastAsia="Times New Roman"/>
      <w:noProof/>
      <w:sz w:val="15"/>
      <w:szCs w:val="18"/>
    </w:rPr>
  </w:style>
  <w:style w:type="paragraph" w:customStyle="1" w:styleId="FooterTextSml">
    <w:name w:val="Footer Text Sml"/>
    <w:basedOn w:val="FooterTextLge"/>
    <w:uiPriority w:val="99"/>
    <w:semiHidden/>
    <w:rsid w:val="005F4357"/>
    <w:rPr>
      <w:sz w:val="15"/>
    </w:rPr>
  </w:style>
  <w:style w:type="paragraph" w:customStyle="1" w:styleId="HeaderTextLge">
    <w:name w:val="Header Text Lge"/>
    <w:basedOn w:val="FooterTextLge"/>
    <w:uiPriority w:val="99"/>
    <w:semiHidden/>
    <w:rsid w:val="005F4357"/>
    <w:pPr>
      <w:spacing w:before="0" w:after="60"/>
    </w:pPr>
  </w:style>
  <w:style w:type="paragraph" w:customStyle="1" w:styleId="HeaderTextSml">
    <w:name w:val="Header Text Sml"/>
    <w:basedOn w:val="FooterTextSml"/>
    <w:uiPriority w:val="99"/>
    <w:semiHidden/>
    <w:rsid w:val="005F4357"/>
    <w:pPr>
      <w:spacing w:before="0" w:after="60"/>
    </w:pPr>
  </w:style>
  <w:style w:type="paragraph" w:customStyle="1" w:styleId="ContactName">
    <w:name w:val="Contact Name"/>
    <w:basedOn w:val="Normal"/>
    <w:uiPriority w:val="99"/>
    <w:semiHidden/>
    <w:rsid w:val="007339DE"/>
  </w:style>
  <w:style w:type="paragraph" w:customStyle="1" w:styleId="ContactDetails">
    <w:name w:val="Contact Details"/>
    <w:basedOn w:val="Normal"/>
    <w:uiPriority w:val="99"/>
    <w:semiHidden/>
    <w:rsid w:val="003544C2"/>
    <w:pPr>
      <w:spacing w:after="240"/>
      <w:contextualSpacing/>
    </w:pPr>
    <w:rPr>
      <w:sz w:val="16"/>
    </w:rPr>
  </w:style>
  <w:style w:type="character" w:customStyle="1" w:styleId="Heading7Char">
    <w:name w:val="Heading 7 Char"/>
    <w:basedOn w:val="DefaultParagraphFont"/>
    <w:link w:val="Heading7"/>
    <w:uiPriority w:val="16"/>
    <w:semiHidden/>
    <w:rsid w:val="00A10AEA"/>
    <w:rPr>
      <w:rFonts w:ascii="Arial" w:eastAsiaTheme="minorEastAsia" w:hAnsi="Arial"/>
      <w:color w:val="000000" w:themeColor="text1"/>
      <w:sz w:val="20"/>
      <w:szCs w:val="28"/>
    </w:rPr>
  </w:style>
  <w:style w:type="character" w:customStyle="1" w:styleId="Heading8Char">
    <w:name w:val="Heading 8 Char"/>
    <w:basedOn w:val="DefaultParagraphFont"/>
    <w:link w:val="Heading8"/>
    <w:uiPriority w:val="16"/>
    <w:semiHidden/>
    <w:rsid w:val="00A10AEA"/>
    <w:rPr>
      <w:rFonts w:ascii="Arial" w:eastAsiaTheme="minorEastAsia" w:hAnsi="Arial"/>
      <w:i/>
      <w:iCs/>
      <w:color w:val="000000" w:themeColor="text1"/>
      <w:sz w:val="20"/>
      <w:szCs w:val="28"/>
    </w:rPr>
  </w:style>
  <w:style w:type="character" w:customStyle="1" w:styleId="Heading9Char">
    <w:name w:val="Heading 9 Char"/>
    <w:basedOn w:val="DefaultParagraphFont"/>
    <w:link w:val="Heading9"/>
    <w:uiPriority w:val="16"/>
    <w:semiHidden/>
    <w:rsid w:val="00A10AEA"/>
    <w:rPr>
      <w:rFonts w:ascii="Arial" w:eastAsiaTheme="minorEastAsia" w:hAnsi="Arial"/>
      <w:color w:val="000000" w:themeColor="text1"/>
      <w:sz w:val="20"/>
    </w:rPr>
  </w:style>
  <w:style w:type="paragraph" w:customStyle="1" w:styleId="CClientName">
    <w:name w:val="CClientName"/>
    <w:basedOn w:val="Normal"/>
    <w:uiPriority w:val="99"/>
    <w:semiHidden/>
    <w:rsid w:val="005F4357"/>
    <w:pPr>
      <w:spacing w:after="200" w:line="720" w:lineRule="atLeast"/>
    </w:pPr>
    <w:rPr>
      <w:rFonts w:asciiTheme="majorHAnsi" w:eastAsiaTheme="majorEastAsia" w:hAnsiTheme="majorHAnsi" w:cstheme="majorHAnsi"/>
      <w:color w:val="2A276B"/>
      <w:sz w:val="56"/>
      <w:szCs w:val="78"/>
    </w:rPr>
  </w:style>
  <w:style w:type="paragraph" w:customStyle="1" w:styleId="CDate">
    <w:name w:val="CDate"/>
    <w:basedOn w:val="Normal"/>
    <w:next w:val="Normal"/>
    <w:uiPriority w:val="99"/>
    <w:semiHidden/>
    <w:rsid w:val="005F4357"/>
    <w:pPr>
      <w:spacing w:before="4080" w:line="400" w:lineRule="atLeast"/>
    </w:pPr>
    <w:rPr>
      <w:rFonts w:asciiTheme="majorHAnsi" w:eastAsiaTheme="majorEastAsia" w:hAnsiTheme="majorHAnsi" w:cstheme="majorHAnsi"/>
      <w:sz w:val="32"/>
      <w:szCs w:val="42"/>
    </w:rPr>
  </w:style>
  <w:style w:type="paragraph" w:customStyle="1" w:styleId="CPrivacy">
    <w:name w:val="CPrivacy"/>
    <w:basedOn w:val="Normal"/>
    <w:uiPriority w:val="99"/>
    <w:semiHidden/>
    <w:rsid w:val="005F4357"/>
    <w:pPr>
      <w:spacing w:before="240" w:line="360" w:lineRule="atLeast"/>
    </w:pPr>
    <w:rPr>
      <w:rFonts w:asciiTheme="majorHAnsi" w:eastAsiaTheme="majorEastAsia" w:hAnsiTheme="majorHAnsi" w:cstheme="majorHAnsi"/>
      <w:color w:val="5F5F5F"/>
      <w:sz w:val="32"/>
      <w:szCs w:val="42"/>
    </w:rPr>
  </w:style>
  <w:style w:type="paragraph" w:styleId="TOC1">
    <w:name w:val="toc 1"/>
    <w:basedOn w:val="Normal"/>
    <w:next w:val="Normal"/>
    <w:link w:val="TOC1Char"/>
    <w:autoRedefine/>
    <w:uiPriority w:val="39"/>
    <w:semiHidden/>
    <w:rsid w:val="00246AA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246AAC"/>
    <w:pPr>
      <w:spacing w:after="100"/>
      <w:ind w:left="220"/>
    </w:pPr>
  </w:style>
  <w:style w:type="paragraph" w:customStyle="1" w:styleId="SectionHeading">
    <w:name w:val="Section Heading"/>
    <w:basedOn w:val="Normal"/>
    <w:next w:val="Normal"/>
    <w:uiPriority w:val="99"/>
    <w:semiHidden/>
    <w:rsid w:val="005F4357"/>
    <w:pPr>
      <w:pageBreakBefore/>
      <w:spacing w:after="240" w:line="320" w:lineRule="atLeast"/>
      <w:outlineLvl w:val="0"/>
    </w:pPr>
    <w:rPr>
      <w:rFonts w:asciiTheme="majorHAnsi" w:eastAsiaTheme="majorEastAsia" w:hAnsiTheme="majorHAnsi" w:cstheme="majorHAnsi"/>
      <w:color w:val="2A276B"/>
      <w:sz w:val="40"/>
      <w:szCs w:val="46"/>
    </w:rPr>
  </w:style>
  <w:style w:type="paragraph" w:customStyle="1" w:styleId="TableHeading">
    <w:name w:val="Table Heading"/>
    <w:basedOn w:val="Normal"/>
    <w:uiPriority w:val="99"/>
    <w:semiHidden/>
    <w:rsid w:val="00FA54EB"/>
    <w:pPr>
      <w:numPr>
        <w:numId w:val="8"/>
      </w:numPr>
      <w:spacing w:before="120" w:after="60"/>
    </w:pPr>
    <w:rPr>
      <w:rFonts w:ascii="Arial Bold" w:hAnsi="Arial Bold"/>
      <w:b/>
      <w:color w:val="2A276B"/>
      <w:szCs w:val="26"/>
    </w:rPr>
  </w:style>
  <w:style w:type="paragraph" w:customStyle="1" w:styleId="TableSource">
    <w:name w:val="Table Source"/>
    <w:basedOn w:val="Normal"/>
    <w:next w:val="Normal"/>
    <w:uiPriority w:val="99"/>
    <w:semiHidden/>
    <w:rsid w:val="00FA54EB"/>
    <w:pPr>
      <w:spacing w:before="120" w:after="360" w:line="180" w:lineRule="atLeast"/>
    </w:pPr>
    <w:rPr>
      <w:rFonts w:ascii="Arial Bold" w:hAnsi="Arial Bold"/>
      <w:b/>
      <w:color w:val="5F5F5F"/>
      <w:sz w:val="14"/>
      <w:szCs w:val="20"/>
    </w:rPr>
  </w:style>
  <w:style w:type="paragraph" w:customStyle="1" w:styleId="TableBullet1">
    <w:name w:val="Table Bullet 1"/>
    <w:basedOn w:val="Normal"/>
    <w:uiPriority w:val="99"/>
    <w:semiHidden/>
    <w:rsid w:val="00FA54EB"/>
    <w:pPr>
      <w:numPr>
        <w:numId w:val="5"/>
      </w:numPr>
      <w:spacing w:before="120" w:after="120"/>
    </w:pPr>
    <w:rPr>
      <w:color w:val="5F5F5F"/>
      <w:szCs w:val="26"/>
    </w:rPr>
  </w:style>
  <w:style w:type="paragraph" w:customStyle="1" w:styleId="TableBullet2">
    <w:name w:val="Table Bullet 2"/>
    <w:basedOn w:val="Normal"/>
    <w:uiPriority w:val="99"/>
    <w:semiHidden/>
    <w:rsid w:val="00FA54EB"/>
    <w:pPr>
      <w:numPr>
        <w:numId w:val="6"/>
      </w:numPr>
      <w:spacing w:before="120" w:after="120"/>
    </w:pPr>
    <w:rPr>
      <w:color w:val="5F5F5F"/>
      <w:szCs w:val="26"/>
    </w:rPr>
  </w:style>
  <w:style w:type="table" w:customStyle="1" w:styleId="TableHorizontalGold">
    <w:name w:val="Table Horizontal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rFonts w:ascii="Arial Narrow" w:hAnsi="Arial Narrow"/>
        <w:b w:val="0"/>
        <w:i w:val="0"/>
        <w:caps w:val="0"/>
        <w:smallCaps w:val="0"/>
        <w:color w:val="8BC640" w:themeColor="accent4"/>
        <w:sz w:val="16"/>
        <w:szCs w:val="16"/>
      </w:rPr>
    </w:tblStylePr>
  </w:style>
  <w:style w:type="table" w:customStyle="1" w:styleId="TableVerticalShadedGold">
    <w:name w:val="Table Vertical Shaded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rPr>
        <w:b w:val="0"/>
        <w:i w:val="0"/>
        <w:caps w:val="0"/>
        <w:smallCaps w:val="0"/>
        <w:color w:val="FFFFFF"/>
        <w:sz w:val="20"/>
        <w:szCs w:val="16"/>
      </w:rPr>
      <w:tblPr/>
      <w:tcPr>
        <w:shd w:val="clear" w:color="auto" w:fill="8BC640" w:themeFill="accent4"/>
      </w:tcPr>
    </w:tblStylePr>
  </w:style>
  <w:style w:type="paragraph" w:customStyle="1" w:styleId="URL">
    <w:name w:val="URL"/>
    <w:basedOn w:val="Normal"/>
    <w:link w:val="URLChar"/>
    <w:uiPriority w:val="99"/>
    <w:semiHidden/>
    <w:rsid w:val="00FA54EB"/>
    <w:pPr>
      <w:spacing w:before="360" w:after="360"/>
    </w:pPr>
    <w:rPr>
      <w:color w:val="5F5F5F"/>
      <w:sz w:val="28"/>
      <w:szCs w:val="20"/>
    </w:rPr>
  </w:style>
  <w:style w:type="character" w:customStyle="1" w:styleId="URLChar">
    <w:name w:val="URL Char"/>
    <w:basedOn w:val="DefaultParagraphFont"/>
    <w:link w:val="URL"/>
    <w:semiHidden/>
    <w:rsid w:val="00FA54EB"/>
    <w:rPr>
      <w:rFonts w:ascii="Arial" w:eastAsia="Arial" w:hAnsi="Arial" w:cs="Arial"/>
      <w:color w:val="5F5F5F"/>
      <w:sz w:val="28"/>
      <w:szCs w:val="20"/>
    </w:rPr>
  </w:style>
  <w:style w:type="paragraph" w:customStyle="1" w:styleId="Appendix">
    <w:name w:val="Appendix"/>
    <w:basedOn w:val="Normal"/>
    <w:next w:val="BodyText"/>
    <w:uiPriority w:val="99"/>
    <w:semiHidden/>
    <w:rsid w:val="00FA54EB"/>
    <w:pPr>
      <w:numPr>
        <w:numId w:val="3"/>
      </w:numPr>
      <w:spacing w:after="240" w:line="360" w:lineRule="atLeast"/>
      <w:ind w:left="1985" w:hanging="1985"/>
      <w:outlineLvl w:val="0"/>
    </w:pPr>
    <w:rPr>
      <w:rFonts w:asciiTheme="majorHAnsi" w:eastAsiaTheme="majorEastAsia" w:hAnsiTheme="majorHAnsi"/>
      <w:color w:val="2A276B"/>
      <w:sz w:val="32"/>
      <w:szCs w:val="46"/>
    </w:rPr>
  </w:style>
  <w:style w:type="character" w:styleId="Hyperlink">
    <w:name w:val="Hyperlink"/>
    <w:basedOn w:val="DefaultParagraphFont"/>
    <w:uiPriority w:val="99"/>
    <w:semiHidden/>
    <w:rsid w:val="00FA54EB"/>
    <w:rPr>
      <w:rFonts w:ascii="Arial" w:hAnsi="Arial"/>
      <w:color w:val="2A276B"/>
      <w:sz w:val="16"/>
      <w:szCs w:val="22"/>
      <w:u w:val="none" w:color="005577"/>
    </w:rPr>
  </w:style>
  <w:style w:type="paragraph" w:styleId="TOC3">
    <w:name w:val="toc 3"/>
    <w:basedOn w:val="Normal"/>
    <w:next w:val="Normal"/>
    <w:autoRedefine/>
    <w:uiPriority w:val="39"/>
    <w:semiHidden/>
    <w:rsid w:val="00246AAC"/>
    <w:pPr>
      <w:spacing w:after="100"/>
      <w:ind w:left="440"/>
    </w:pPr>
  </w:style>
  <w:style w:type="paragraph" w:customStyle="1" w:styleId="Bullet1">
    <w:name w:val="Bullet 1"/>
    <w:basedOn w:val="Normal"/>
    <w:uiPriority w:val="99"/>
    <w:semiHidden/>
    <w:qFormat/>
    <w:rsid w:val="00FA54EB"/>
    <w:pPr>
      <w:numPr>
        <w:numId w:val="20"/>
      </w:numPr>
      <w:spacing w:before="120" w:after="120"/>
    </w:pPr>
  </w:style>
  <w:style w:type="paragraph" w:customStyle="1" w:styleId="Bullet2">
    <w:name w:val="Bullet 2"/>
    <w:basedOn w:val="ListParagraph"/>
    <w:uiPriority w:val="99"/>
    <w:semiHidden/>
    <w:qFormat/>
    <w:rsid w:val="00FA54EB"/>
    <w:pPr>
      <w:numPr>
        <w:numId w:val="22"/>
      </w:numPr>
      <w:spacing w:before="120" w:after="120"/>
    </w:pPr>
  </w:style>
  <w:style w:type="paragraph" w:customStyle="1" w:styleId="Recipient">
    <w:name w:val="Recipient"/>
    <w:basedOn w:val="Normal"/>
    <w:next w:val="Normal"/>
    <w:uiPriority w:val="99"/>
    <w:semiHidden/>
    <w:rsid w:val="005F4357"/>
    <w:pPr>
      <w:tabs>
        <w:tab w:val="left" w:pos="709"/>
        <w:tab w:val="left" w:pos="1418"/>
        <w:tab w:val="left" w:pos="2126"/>
        <w:tab w:val="left" w:pos="2835"/>
        <w:tab w:val="right" w:pos="7876"/>
      </w:tabs>
    </w:pPr>
    <w:rPr>
      <w:szCs w:val="16"/>
    </w:rPr>
  </w:style>
  <w:style w:type="paragraph" w:styleId="TOC4">
    <w:name w:val="toc 4"/>
    <w:basedOn w:val="Normal"/>
    <w:next w:val="Normal"/>
    <w:autoRedefine/>
    <w:uiPriority w:val="39"/>
    <w:semiHidden/>
    <w:rsid w:val="00246AA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246AA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246AA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246AA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246AA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246AAC"/>
    <w:pPr>
      <w:spacing w:after="100"/>
      <w:ind w:left="1760"/>
    </w:pPr>
  </w:style>
  <w:style w:type="table" w:customStyle="1" w:styleId="TableHorizontalShadedGold">
    <w:name w:val="Table Horizontal Shaded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b w:val="0"/>
        <w:color w:val="FFFFFF"/>
      </w:rPr>
      <w:tblPr/>
      <w:tcPr>
        <w:shd w:val="clear" w:color="auto" w:fill="8BC640" w:themeFill="accent4"/>
      </w:tcPr>
    </w:tblStylePr>
  </w:style>
  <w:style w:type="table" w:customStyle="1" w:styleId="TableVerticalGold">
    <w:name w:val="Table Vertical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pPr>
        <w:wordWrap/>
        <w:ind w:leftChars="0" w:left="0"/>
      </w:pPr>
      <w:rPr>
        <w:color w:val="A2AD00"/>
      </w:rPr>
      <w:tblPr/>
      <w:tcPr>
        <w:tcBorders>
          <w:top w:val="single" w:sz="4" w:space="0" w:color="A2AD00"/>
          <w:left w:val="nil"/>
          <w:bottom w:val="single" w:sz="4" w:space="0" w:color="A2AD00"/>
          <w:right w:val="nil"/>
          <w:insideH w:val="single" w:sz="4" w:space="0" w:color="6773B6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Footer">
    <w:name w:val="Table Footer"/>
    <w:basedOn w:val="TableNormal"/>
    <w:uiPriority w:val="99"/>
    <w:semiHidden/>
    <w:rsid w:val="005F4357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2495" w:type="dxa"/>
      <w:tblBorders>
        <w:top w:val="single" w:sz="4" w:space="0" w:color="005577"/>
      </w:tblBorders>
    </w:tblPr>
    <w:tcPr>
      <w:shd w:val="clear" w:color="auto" w:fill="auto"/>
    </w:tcPr>
  </w:style>
  <w:style w:type="character" w:styleId="FollowedHyperlink">
    <w:name w:val="FollowedHyperlink"/>
    <w:aliases w:val="Followed Hyperlink"/>
    <w:basedOn w:val="DefaultParagraphFont"/>
    <w:uiPriority w:val="99"/>
    <w:semiHidden/>
    <w:unhideWhenUsed/>
    <w:rsid w:val="005F4357"/>
    <w:rPr>
      <w:color w:val="2A276B"/>
      <w:u w:val="none"/>
    </w:rPr>
  </w:style>
  <w:style w:type="paragraph" w:customStyle="1" w:styleId="TableText">
    <w:name w:val="Table Text"/>
    <w:basedOn w:val="Normal"/>
    <w:uiPriority w:val="99"/>
    <w:semiHidden/>
    <w:rsid w:val="00FA54EB"/>
    <w:pPr>
      <w:spacing w:before="120" w:after="120"/>
    </w:pPr>
  </w:style>
  <w:style w:type="paragraph" w:customStyle="1" w:styleId="Contactinfo">
    <w:name w:val="Contact info"/>
    <w:basedOn w:val="Normal"/>
    <w:uiPriority w:val="99"/>
    <w:semiHidden/>
    <w:rsid w:val="005F4357"/>
    <w:rPr>
      <w:color w:val="8B8D8E"/>
      <w:sz w:val="16"/>
    </w:rPr>
  </w:style>
  <w:style w:type="paragraph" w:customStyle="1" w:styleId="Titleheading">
    <w:name w:val="Title heading"/>
    <w:basedOn w:val="Normal"/>
    <w:uiPriority w:val="99"/>
    <w:semiHidden/>
    <w:rsid w:val="005F4357"/>
    <w:pPr>
      <w:spacing w:before="120" w:after="120" w:line="460" w:lineRule="atLeast"/>
    </w:pPr>
    <w:rPr>
      <w:color w:val="2A276B"/>
      <w:sz w:val="48"/>
      <w:szCs w:val="26"/>
    </w:rPr>
  </w:style>
  <w:style w:type="paragraph" w:customStyle="1" w:styleId="CoverSubtitle">
    <w:name w:val="Cover Subtitle"/>
    <w:basedOn w:val="Normal"/>
    <w:uiPriority w:val="99"/>
    <w:semiHidden/>
    <w:rsid w:val="005F4357"/>
    <w:rPr>
      <w:rFonts w:asciiTheme="majorHAnsi" w:eastAsiaTheme="majorEastAsia" w:hAnsiTheme="majorHAnsi" w:cstheme="majorHAnsi"/>
      <w:color w:val="5F5F5F"/>
      <w:sz w:val="40"/>
      <w:szCs w:val="54"/>
    </w:rPr>
  </w:style>
  <w:style w:type="paragraph" w:customStyle="1" w:styleId="Contents">
    <w:name w:val="Contents"/>
    <w:basedOn w:val="Normal"/>
    <w:uiPriority w:val="99"/>
    <w:semiHidden/>
    <w:rsid w:val="005F4357"/>
    <w:pPr>
      <w:keepNext/>
      <w:keepLines/>
      <w:spacing w:after="320"/>
      <w:outlineLvl w:val="0"/>
    </w:pPr>
    <w:rPr>
      <w:rFonts w:asciiTheme="majorHAnsi" w:eastAsiaTheme="majorEastAsia" w:hAnsiTheme="majorHAnsi"/>
      <w:color w:val="2A276B"/>
      <w:sz w:val="40"/>
      <w:szCs w:val="46"/>
    </w:rPr>
  </w:style>
  <w:style w:type="paragraph" w:customStyle="1" w:styleId="CalloutHeader">
    <w:name w:val="Callout Header"/>
    <w:uiPriority w:val="99"/>
    <w:semiHidden/>
    <w:rsid w:val="00FA54EB"/>
    <w:pPr>
      <w:spacing w:after="120" w:line="240" w:lineRule="atLeast"/>
    </w:pPr>
    <w:rPr>
      <w:rFonts w:asciiTheme="majorHAnsi" w:eastAsiaTheme="majorEastAsia" w:hAnsiTheme="majorHAnsi" w:cstheme="majorHAnsi"/>
      <w:b/>
      <w:bCs/>
      <w:color w:val="2A276B"/>
      <w:sz w:val="20"/>
      <w:szCs w:val="26"/>
    </w:rPr>
  </w:style>
  <w:style w:type="paragraph" w:customStyle="1" w:styleId="CalloutBullet">
    <w:name w:val="Callout Bullet"/>
    <w:basedOn w:val="CalloutText"/>
    <w:uiPriority w:val="99"/>
    <w:semiHidden/>
    <w:rsid w:val="00FA54EB"/>
    <w:pPr>
      <w:numPr>
        <w:numId w:val="4"/>
      </w:numPr>
    </w:pPr>
    <w:rPr>
      <w:szCs w:val="22"/>
    </w:rPr>
  </w:style>
  <w:style w:type="table" w:customStyle="1" w:styleId="TableHorizontalBlue">
    <w:name w:val="Table Horizontal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rFonts w:ascii="Arial Narrow" w:hAnsi="Arial Narrow"/>
        <w:b w:val="0"/>
        <w:i w:val="0"/>
        <w:caps w:val="0"/>
        <w:smallCaps w:val="0"/>
        <w:color w:val="6773B6"/>
        <w:sz w:val="20"/>
        <w:szCs w:val="16"/>
      </w:rPr>
      <w:tblPr/>
      <w:trPr>
        <w:tblHeader/>
      </w:trPr>
    </w:tblStylePr>
  </w:style>
  <w:style w:type="table" w:customStyle="1" w:styleId="TableHorizontalShadedBlue">
    <w:name w:val="Table Horizontal Shaded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b w:val="0"/>
        <w:color w:val="FFFFFF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2A276B"/>
      </w:tcPr>
    </w:tblStylePr>
  </w:style>
  <w:style w:type="table" w:customStyle="1" w:styleId="TableVerticalBlue">
    <w:name w:val="Table Vertical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pPr>
        <w:wordWrap/>
        <w:ind w:leftChars="0" w:left="0"/>
      </w:pPr>
      <w:rPr>
        <w:color w:val="6773B6"/>
      </w:rPr>
      <w:tblPr/>
      <w:tcPr>
        <w:tcBorders>
          <w:top w:val="single" w:sz="4" w:space="0" w:color="FCB319" w:themeColor="accent1"/>
          <w:left w:val="nil"/>
          <w:bottom w:val="single" w:sz="4" w:space="0" w:color="FCB319" w:themeColor="accent1"/>
          <w:right w:val="nil"/>
          <w:insideH w:val="single" w:sz="4" w:space="0" w:color="FCB319" w:themeColor="accent1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VerticalShadedBlue">
    <w:name w:val="Table Vertical Shaded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rPr>
        <w:b w:val="0"/>
        <w:i w:val="0"/>
        <w:caps w:val="0"/>
        <w:smallCaps w:val="0"/>
        <w:color w:val="FFFFFF"/>
        <w:sz w:val="20"/>
        <w:szCs w:val="16"/>
      </w:rPr>
      <w:tblPr/>
      <w:tcPr>
        <w:tcBorders>
          <w:top w:val="single" w:sz="4" w:space="0" w:color="FCB319" w:themeColor="accent1"/>
          <w:left w:val="nil"/>
          <w:bottom w:val="single" w:sz="4" w:space="0" w:color="FCB319" w:themeColor="accent1"/>
          <w:right w:val="nil"/>
          <w:insideH w:val="single" w:sz="6" w:space="0" w:color="FFFFFF" w:themeColor="background1"/>
          <w:insideV w:val="nil"/>
        </w:tcBorders>
        <w:shd w:val="clear" w:color="auto" w:fill="2A276B"/>
      </w:tcPr>
    </w:tblStylePr>
  </w:style>
  <w:style w:type="paragraph" w:customStyle="1" w:styleId="Sectiondividerheading">
    <w:name w:val="Section divider heading"/>
    <w:basedOn w:val="Normal"/>
    <w:uiPriority w:val="99"/>
    <w:semiHidden/>
    <w:rsid w:val="005F4357"/>
    <w:rPr>
      <w:rFonts w:asciiTheme="majorHAnsi" w:eastAsiaTheme="majorEastAsia" w:hAnsiTheme="majorHAnsi" w:cstheme="majorHAnsi"/>
      <w:color w:val="2A276B"/>
      <w:sz w:val="56"/>
      <w:szCs w:val="56"/>
    </w:rPr>
  </w:style>
  <w:style w:type="paragraph" w:customStyle="1" w:styleId="SectiondividerBodyText">
    <w:name w:val="Section divider Body Text"/>
    <w:basedOn w:val="Normal"/>
    <w:uiPriority w:val="99"/>
    <w:semiHidden/>
    <w:rsid w:val="005F4357"/>
    <w:pPr>
      <w:spacing w:after="260"/>
    </w:pPr>
    <w:rPr>
      <w:rFonts w:asciiTheme="majorHAnsi" w:eastAsiaTheme="majorEastAsia" w:hAnsiTheme="majorHAnsi" w:cstheme="majorHAnsi"/>
      <w:color w:val="2A276B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semiHidden/>
    <w:rsid w:val="00FA54EB"/>
    <w:rPr>
      <w:rFonts w:eastAsiaTheme="minorEastAsia"/>
      <w:lang w:eastAsia="ja-JP"/>
    </w:rPr>
  </w:style>
  <w:style w:type="table" w:customStyle="1" w:styleId="TableCallout">
    <w:name w:val="Table Callout"/>
    <w:basedOn w:val="TableNormal"/>
    <w:uiPriority w:val="99"/>
    <w:semiHidden/>
    <w:rsid w:val="00FA54EB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bottom w:val="single" w:sz="8" w:space="0" w:color="6773B6"/>
        <w:insideH w:val="single" w:sz="4" w:space="0" w:color="6773B6"/>
      </w:tblBorders>
      <w:tblCellMar>
        <w:left w:w="0" w:type="dxa"/>
      </w:tblCellMar>
    </w:tblPr>
    <w:tcPr>
      <w:shd w:val="clear" w:color="auto" w:fill="auto"/>
    </w:tcPr>
  </w:style>
  <w:style w:type="paragraph" w:customStyle="1" w:styleId="TableBullet3">
    <w:name w:val="Table Bullet 3"/>
    <w:basedOn w:val="Normal"/>
    <w:uiPriority w:val="99"/>
    <w:semiHidden/>
    <w:qFormat/>
    <w:rsid w:val="00FA54EB"/>
    <w:pPr>
      <w:numPr>
        <w:numId w:val="7"/>
      </w:numPr>
      <w:spacing w:before="120" w:after="120"/>
    </w:pPr>
    <w:rPr>
      <w:color w:val="5F5F5F"/>
      <w:szCs w:val="26"/>
    </w:rPr>
  </w:style>
  <w:style w:type="paragraph" w:customStyle="1" w:styleId="Bullet3">
    <w:name w:val="Bullet 3"/>
    <w:basedOn w:val="Normal"/>
    <w:uiPriority w:val="99"/>
    <w:semiHidden/>
    <w:qFormat/>
    <w:rsid w:val="00FA54EB"/>
    <w:pPr>
      <w:numPr>
        <w:numId w:val="21"/>
      </w:numPr>
      <w:spacing w:before="120" w:after="120"/>
    </w:pPr>
  </w:style>
  <w:style w:type="paragraph" w:customStyle="1" w:styleId="SectiondividerBodyText-White">
    <w:name w:val="Section divider Body Text - White"/>
    <w:basedOn w:val="SectiondividerBodyText"/>
    <w:uiPriority w:val="99"/>
    <w:semiHidden/>
    <w:qFormat/>
    <w:rsid w:val="005F4357"/>
    <w:rPr>
      <w:color w:val="FFFFFF" w:themeColor="background1"/>
    </w:rPr>
  </w:style>
  <w:style w:type="paragraph" w:customStyle="1" w:styleId="Sectiondividerheading-White">
    <w:name w:val="Section divider heading - White"/>
    <w:basedOn w:val="Sectiondividerheading"/>
    <w:uiPriority w:val="99"/>
    <w:semiHidden/>
    <w:qFormat/>
    <w:rsid w:val="005F4357"/>
    <w:rPr>
      <w:color w:val="FFFFFF" w:themeColor="background1"/>
    </w:rPr>
  </w:style>
  <w:style w:type="paragraph" w:customStyle="1" w:styleId="Boilerplate1">
    <w:name w:val="Boilerplate 1"/>
    <w:basedOn w:val="Normal"/>
    <w:uiPriority w:val="99"/>
    <w:semiHidden/>
    <w:rsid w:val="00083F65"/>
    <w:pPr>
      <w:tabs>
        <w:tab w:val="left" w:pos="3715"/>
      </w:tabs>
      <w:spacing w:before="3200"/>
    </w:pPr>
    <w:rPr>
      <w:color w:val="2A276B"/>
      <w:sz w:val="32"/>
      <w:szCs w:val="38"/>
    </w:rPr>
  </w:style>
  <w:style w:type="paragraph" w:customStyle="1" w:styleId="Boilerplate2">
    <w:name w:val="Boilerplate 2"/>
    <w:basedOn w:val="Normal"/>
    <w:link w:val="Boilerplate2Char"/>
    <w:uiPriority w:val="99"/>
    <w:semiHidden/>
    <w:rsid w:val="00083F65"/>
    <w:pPr>
      <w:tabs>
        <w:tab w:val="left" w:pos="3715"/>
      </w:tabs>
      <w:spacing w:before="360" w:line="220" w:lineRule="atLeast"/>
    </w:pPr>
    <w:rPr>
      <w:szCs w:val="26"/>
    </w:rPr>
  </w:style>
  <w:style w:type="character" w:customStyle="1" w:styleId="Boilerplate2Char">
    <w:name w:val="Boilerplate 2 Char"/>
    <w:basedOn w:val="DefaultParagraphFont"/>
    <w:link w:val="Boilerplate2"/>
    <w:semiHidden/>
    <w:rsid w:val="00083F65"/>
    <w:rPr>
      <w:rFonts w:ascii="Arial" w:eastAsia="Times New Roman" w:hAnsi="Arial" w:cs="Arial"/>
      <w:sz w:val="20"/>
      <w:szCs w:val="26"/>
    </w:rPr>
  </w:style>
  <w:style w:type="paragraph" w:styleId="NoSpacing">
    <w:name w:val="No Spacing"/>
    <w:uiPriority w:val="1"/>
    <w:semiHidden/>
    <w:qFormat/>
    <w:rsid w:val="00246AAC"/>
    <w:pPr>
      <w:spacing w:after="0" w:line="240" w:lineRule="auto"/>
    </w:pPr>
    <w:rPr>
      <w:rFonts w:eastAsiaTheme="minorEastAsia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216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614"/>
    <w:rPr>
      <w:rFonts w:ascii="Arial" w:eastAsia="Arial" w:hAnsi="Arial" w:cs="Arial"/>
      <w:i/>
      <w:iCs/>
      <w:color w:val="404040" w:themeColor="text1" w:themeTint="BF"/>
      <w:sz w:val="20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246AA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Classic3">
    <w:name w:val="Table Classic 3"/>
    <w:basedOn w:val="TableNormal"/>
    <w:uiPriority w:val="99"/>
    <w:semiHidden/>
    <w:unhideWhenUsed/>
    <w:rsid w:val="005F4357"/>
    <w:pPr>
      <w:spacing w:after="0" w:line="240" w:lineRule="atLeast"/>
    </w:pPr>
    <w:rPr>
      <w:rFonts w:ascii="Times New Roman" w:eastAsia="Times New Roman" w:hAnsi="Times New Roman" w:cs="Times New Roman"/>
      <w:color w:val="2A276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1Numbered">
    <w:name w:val="Heading 1 Numbered"/>
    <w:basedOn w:val="Heading1"/>
    <w:next w:val="BodyText"/>
    <w:uiPriority w:val="2"/>
    <w:qFormat/>
    <w:rsid w:val="00246AAC"/>
    <w:pPr>
      <w:numPr>
        <w:numId w:val="29"/>
      </w:numPr>
    </w:pPr>
  </w:style>
  <w:style w:type="paragraph" w:customStyle="1" w:styleId="Heading2Numbered">
    <w:name w:val="Heading 2 Numbered"/>
    <w:basedOn w:val="Heading2"/>
    <w:next w:val="BodyText"/>
    <w:uiPriority w:val="2"/>
    <w:qFormat/>
    <w:rsid w:val="00246AAC"/>
    <w:pPr>
      <w:numPr>
        <w:ilvl w:val="1"/>
        <w:numId w:val="29"/>
      </w:numPr>
    </w:pPr>
  </w:style>
  <w:style w:type="paragraph" w:customStyle="1" w:styleId="Heading3Numbered">
    <w:name w:val="Heading 3 Numbered"/>
    <w:basedOn w:val="Heading3"/>
    <w:next w:val="BodyTextIndent"/>
    <w:uiPriority w:val="2"/>
    <w:qFormat/>
    <w:rsid w:val="00246AAC"/>
    <w:pPr>
      <w:numPr>
        <w:ilvl w:val="2"/>
        <w:numId w:val="29"/>
      </w:numPr>
    </w:pPr>
    <w:rPr>
      <w:rFonts w:asciiTheme="minorHAnsi" w:hAnsiTheme="minorHAnsi"/>
    </w:rPr>
  </w:style>
  <w:style w:type="paragraph" w:customStyle="1" w:styleId="Heading4Numbered">
    <w:name w:val="Heading 4 Numbered"/>
    <w:basedOn w:val="Heading4"/>
    <w:uiPriority w:val="99"/>
    <w:semiHidden/>
    <w:qFormat/>
    <w:rsid w:val="00FA54EB"/>
    <w:pPr>
      <w:numPr>
        <w:ilvl w:val="3"/>
        <w:numId w:val="16"/>
      </w:numPr>
      <w:ind w:left="2127" w:hanging="709"/>
    </w:pPr>
    <w:rPr>
      <w:b w:val="0"/>
    </w:rPr>
  </w:style>
  <w:style w:type="paragraph" w:styleId="BodyTextIndent">
    <w:name w:val="Body Text Indent"/>
    <w:basedOn w:val="Normal"/>
    <w:link w:val="BodyTextIndentChar"/>
    <w:qFormat/>
    <w:rsid w:val="00246AAC"/>
    <w:pPr>
      <w:spacing w:after="120" w:line="276" w:lineRule="auto"/>
      <w:ind w:left="709"/>
    </w:pPr>
  </w:style>
  <w:style w:type="character" w:customStyle="1" w:styleId="BodyTextIndentChar">
    <w:name w:val="Body Text Indent Char"/>
    <w:basedOn w:val="DefaultParagraphFont"/>
    <w:link w:val="BodyTextIndent"/>
    <w:rsid w:val="00246AAC"/>
    <w:rPr>
      <w:rFonts w:eastAsiaTheme="minorEastAsia"/>
      <w:lang w:eastAsia="ja-JP"/>
    </w:rPr>
  </w:style>
  <w:style w:type="numbering" w:customStyle="1" w:styleId="NumberedHeadings">
    <w:name w:val="Numbered Headings"/>
    <w:uiPriority w:val="99"/>
    <w:semiHidden/>
    <w:rsid w:val="00FA54EB"/>
    <w:pPr>
      <w:numPr>
        <w:numId w:val="11"/>
      </w:numPr>
    </w:pPr>
  </w:style>
  <w:style w:type="table" w:styleId="GridTable1Light">
    <w:name w:val="Grid Table 1 Light"/>
    <w:basedOn w:val="TableNormal"/>
    <w:uiPriority w:val="46"/>
    <w:rsid w:val="005F4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troductionText">
    <w:name w:val="Introduction Text"/>
    <w:basedOn w:val="Normal"/>
    <w:next w:val="BodyText"/>
    <w:uiPriority w:val="99"/>
    <w:semiHidden/>
    <w:rsid w:val="00FA54EB"/>
    <w:pPr>
      <w:spacing w:after="120"/>
    </w:pPr>
    <w:rPr>
      <w:b/>
      <w:color w:val="FDCE0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46AAC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paragraph" w:customStyle="1" w:styleId="NonTOCHeading1">
    <w:name w:val="Non TOC Heading 1"/>
    <w:basedOn w:val="Heading1"/>
    <w:next w:val="BodyText"/>
    <w:uiPriority w:val="99"/>
    <w:semiHidden/>
    <w:qFormat/>
    <w:rsid w:val="00FA54EB"/>
    <w:pPr>
      <w:outlineLvl w:val="9"/>
    </w:pPr>
  </w:style>
  <w:style w:type="paragraph" w:customStyle="1" w:styleId="CalloutText">
    <w:name w:val="Callout Text"/>
    <w:uiPriority w:val="99"/>
    <w:semiHidden/>
    <w:rsid w:val="00FA54EB"/>
    <w:pPr>
      <w:spacing w:before="60" w:after="60" w:line="240" w:lineRule="atLeast"/>
    </w:pPr>
    <w:rPr>
      <w:rFonts w:ascii="Arial" w:eastAsiaTheme="minorEastAsia" w:hAnsi="Arial" w:cs="Times New Roman"/>
      <w:color w:val="2A276B"/>
      <w:sz w:val="20"/>
      <w:szCs w:val="26"/>
    </w:rPr>
  </w:style>
  <w:style w:type="numbering" w:customStyle="1" w:styleId="ListNumbers">
    <w:name w:val="List Numbers"/>
    <w:uiPriority w:val="99"/>
    <w:semiHidden/>
    <w:rsid w:val="00FA54EB"/>
    <w:pPr>
      <w:numPr>
        <w:numId w:val="10"/>
      </w:numPr>
    </w:pPr>
  </w:style>
  <w:style w:type="paragraph" w:customStyle="1" w:styleId="TableHeading-External">
    <w:name w:val="Table Heading - External"/>
    <w:basedOn w:val="Normal"/>
    <w:next w:val="Normal"/>
    <w:uiPriority w:val="99"/>
    <w:semiHidden/>
    <w:rsid w:val="00FA54EB"/>
    <w:pPr>
      <w:spacing w:before="120" w:after="120"/>
    </w:pPr>
    <w:rPr>
      <w:b/>
      <w:caps/>
      <w:sz w:val="16"/>
    </w:rPr>
  </w:style>
  <w:style w:type="paragraph" w:customStyle="1" w:styleId="TableListNumber1">
    <w:name w:val="Table List Number 1"/>
    <w:basedOn w:val="Normal"/>
    <w:uiPriority w:val="99"/>
    <w:semiHidden/>
    <w:rsid w:val="00FA54EB"/>
    <w:pPr>
      <w:numPr>
        <w:ilvl w:val="1"/>
        <w:numId w:val="8"/>
      </w:numPr>
      <w:spacing w:before="120" w:after="120"/>
    </w:pPr>
    <w:rPr>
      <w:color w:val="5F5F5F"/>
      <w:szCs w:val="26"/>
    </w:rPr>
  </w:style>
  <w:style w:type="paragraph" w:customStyle="1" w:styleId="TableListNumber2">
    <w:name w:val="Table List Number 2"/>
    <w:basedOn w:val="Normal"/>
    <w:uiPriority w:val="99"/>
    <w:semiHidden/>
    <w:rsid w:val="00FA54EB"/>
    <w:pPr>
      <w:numPr>
        <w:ilvl w:val="2"/>
        <w:numId w:val="8"/>
      </w:numPr>
      <w:spacing w:before="120" w:after="120"/>
    </w:pPr>
    <w:rPr>
      <w:color w:val="5F5F5F"/>
      <w:szCs w:val="26"/>
    </w:rPr>
  </w:style>
  <w:style w:type="paragraph" w:customStyle="1" w:styleId="TableListNumber3">
    <w:name w:val="Table List Number 3"/>
    <w:basedOn w:val="Normal"/>
    <w:uiPriority w:val="99"/>
    <w:semiHidden/>
    <w:rsid w:val="00FA54EB"/>
    <w:pPr>
      <w:numPr>
        <w:numId w:val="9"/>
      </w:numPr>
      <w:spacing w:before="120" w:after="120"/>
      <w:ind w:left="1151" w:hanging="357"/>
    </w:pPr>
    <w:rPr>
      <w:color w:val="5F5F5F"/>
      <w:szCs w:val="26"/>
    </w:rPr>
  </w:style>
  <w:style w:type="paragraph" w:customStyle="1" w:styleId="TableHeadingWhite">
    <w:name w:val="Table Heading White"/>
    <w:basedOn w:val="TableHeading"/>
    <w:uiPriority w:val="99"/>
    <w:semiHidden/>
    <w:qFormat/>
    <w:rsid w:val="00FA54EB"/>
    <w:rPr>
      <w:color w:val="FFFFFF" w:themeColor="background1"/>
    </w:rPr>
  </w:style>
  <w:style w:type="numbering" w:customStyle="1" w:styleId="Bullet1List">
    <w:name w:val="Bullet 1 List"/>
    <w:uiPriority w:val="99"/>
    <w:semiHidden/>
    <w:rsid w:val="005F4357"/>
    <w:pPr>
      <w:numPr>
        <w:numId w:val="13"/>
      </w:numPr>
    </w:pPr>
  </w:style>
  <w:style w:type="numbering" w:customStyle="1" w:styleId="Bullet2List">
    <w:name w:val="Bullet 2 List"/>
    <w:uiPriority w:val="99"/>
    <w:semiHidden/>
    <w:rsid w:val="005F4357"/>
    <w:pPr>
      <w:numPr>
        <w:numId w:val="15"/>
      </w:numPr>
    </w:pPr>
  </w:style>
  <w:style w:type="numbering" w:customStyle="1" w:styleId="Bullet3List">
    <w:name w:val="Bullet 3 List"/>
    <w:uiPriority w:val="99"/>
    <w:semiHidden/>
    <w:rsid w:val="005F4357"/>
    <w:pPr>
      <w:numPr>
        <w:numId w:val="14"/>
      </w:numPr>
    </w:pPr>
  </w:style>
  <w:style w:type="paragraph" w:styleId="TOCHeading">
    <w:name w:val="TOC Heading"/>
    <w:basedOn w:val="Heading1"/>
    <w:next w:val="Normal"/>
    <w:uiPriority w:val="39"/>
    <w:semiHidden/>
    <w:qFormat/>
    <w:rsid w:val="005F4357"/>
    <w:pPr>
      <w:spacing w:after="0" w:line="259" w:lineRule="auto"/>
      <w:outlineLvl w:val="9"/>
    </w:pPr>
    <w:rPr>
      <w:color w:val="CC8A02" w:themeColor="accent1" w:themeShade="BF"/>
    </w:rPr>
  </w:style>
  <w:style w:type="character" w:customStyle="1" w:styleId="DefinedTerm">
    <w:name w:val="Defined Term"/>
    <w:basedOn w:val="DefaultParagraphFont"/>
    <w:uiPriority w:val="99"/>
    <w:semiHidden/>
    <w:qFormat/>
    <w:rsid w:val="00FA54EB"/>
    <w:rPr>
      <w:b/>
    </w:rPr>
  </w:style>
  <w:style w:type="paragraph" w:styleId="BodyTextIndent2">
    <w:name w:val="Body Text Indent 2"/>
    <w:basedOn w:val="BodyTextIndent"/>
    <w:link w:val="BodyTextIndent2Char"/>
    <w:uiPriority w:val="99"/>
    <w:semiHidden/>
    <w:unhideWhenUsed/>
    <w:rsid w:val="00246AAC"/>
    <w:pPr>
      <w:ind w:left="1418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6AAC"/>
    <w:rPr>
      <w:rFonts w:eastAsiaTheme="minorEastAsia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qFormat/>
    <w:rsid w:val="00FA54EB"/>
    <w:pPr>
      <w:spacing w:after="120"/>
      <w:ind w:left="2126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FA54EB"/>
    <w:rPr>
      <w:rFonts w:ascii="Arial" w:eastAsia="Arial" w:hAnsi="Arial" w:cs="Arial"/>
      <w:color w:val="000000" w:themeColor="text1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5F4357"/>
  </w:style>
  <w:style w:type="character" w:customStyle="1" w:styleId="SalutationChar">
    <w:name w:val="Salutation Char"/>
    <w:basedOn w:val="DefaultParagraphFont"/>
    <w:link w:val="Salutation"/>
    <w:semiHidden/>
    <w:rsid w:val="005F4357"/>
    <w:rPr>
      <w:rFonts w:ascii="Arial" w:eastAsia="Arial" w:hAnsi="Arial" w:cs="Arial"/>
      <w:color w:val="000000" w:themeColor="text1"/>
      <w:sz w:val="20"/>
      <w:szCs w:val="28"/>
    </w:rPr>
  </w:style>
  <w:style w:type="character" w:styleId="IntenseReference">
    <w:name w:val="Intense Reference"/>
    <w:basedOn w:val="DefaultParagraphFont"/>
    <w:uiPriority w:val="32"/>
    <w:semiHidden/>
    <w:qFormat/>
    <w:rsid w:val="005F4357"/>
    <w:rPr>
      <w:b/>
      <w:bCs/>
      <w:smallCaps/>
      <w:color w:val="2A276B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A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AAC"/>
    <w:rPr>
      <w:rFonts w:ascii="Segoe UI" w:eastAsiaTheme="minorEastAsia" w:hAnsi="Segoe UI" w:cs="Segoe UI"/>
      <w:sz w:val="18"/>
      <w:szCs w:val="18"/>
      <w:lang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357"/>
    <w:rPr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5F4357"/>
  </w:style>
  <w:style w:type="character" w:customStyle="1" w:styleId="DateChar">
    <w:name w:val="Date Char"/>
    <w:basedOn w:val="DefaultParagraphFont"/>
    <w:link w:val="Date"/>
    <w:uiPriority w:val="16"/>
    <w:semiHidden/>
    <w:rsid w:val="005F4357"/>
    <w:rPr>
      <w:rFonts w:ascii="Arial" w:eastAsia="Arial" w:hAnsi="Arial" w:cs="Arial"/>
      <w:color w:val="000000" w:themeColor="text1"/>
      <w:sz w:val="20"/>
      <w:szCs w:val="28"/>
    </w:rPr>
  </w:style>
  <w:style w:type="paragraph" w:customStyle="1" w:styleId="Annexure">
    <w:name w:val="Annexure"/>
    <w:basedOn w:val="Normal"/>
    <w:next w:val="BodyText"/>
    <w:uiPriority w:val="99"/>
    <w:semiHidden/>
    <w:rsid w:val="00FA54EB"/>
    <w:pPr>
      <w:keepNext/>
      <w:numPr>
        <w:numId w:val="18"/>
      </w:numPr>
      <w:spacing w:after="240" w:line="360" w:lineRule="atLeast"/>
      <w:ind w:left="1985" w:hanging="1985"/>
      <w:outlineLvl w:val="0"/>
    </w:pPr>
    <w:rPr>
      <w:rFonts w:asciiTheme="majorHAnsi" w:eastAsiaTheme="majorEastAsia" w:hAnsiTheme="majorHAnsi"/>
      <w:color w:val="FCB319" w:themeColor="accent1"/>
      <w:kern w:val="28"/>
      <w:sz w:val="32"/>
    </w:rPr>
  </w:style>
  <w:style w:type="character" w:customStyle="1" w:styleId="CommentTextChar">
    <w:name w:val="Comment Text Char"/>
    <w:basedOn w:val="DefaultParagraphFont"/>
    <w:link w:val="CommentText"/>
    <w:uiPriority w:val="16"/>
    <w:semiHidden/>
    <w:rsid w:val="005F4357"/>
    <w:rPr>
      <w:rFonts w:ascii="Arial" w:eastAsia="Arial" w:hAnsi="Arial" w:cs="Arial"/>
      <w:color w:val="000000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F4357"/>
    <w:rPr>
      <w:sz w:val="16"/>
      <w:szCs w:val="16"/>
    </w:rPr>
  </w:style>
  <w:style w:type="paragraph" w:customStyle="1" w:styleId="Exhibit">
    <w:name w:val="Exhibit"/>
    <w:basedOn w:val="Normal"/>
    <w:next w:val="BodyText"/>
    <w:uiPriority w:val="99"/>
    <w:semiHidden/>
    <w:qFormat/>
    <w:rsid w:val="00FA54EB"/>
    <w:pPr>
      <w:numPr>
        <w:numId w:val="17"/>
      </w:numPr>
      <w:spacing w:after="240" w:line="360" w:lineRule="atLeast"/>
      <w:ind w:left="1985" w:hanging="1985"/>
    </w:pPr>
    <w:rPr>
      <w:color w:val="FCB319" w:themeColor="accent1"/>
      <w:sz w:val="32"/>
    </w:rPr>
  </w:style>
  <w:style w:type="paragraph" w:customStyle="1" w:styleId="Schedule">
    <w:name w:val="Schedule"/>
    <w:basedOn w:val="Normal"/>
    <w:next w:val="BodyText"/>
    <w:uiPriority w:val="99"/>
    <w:semiHidden/>
    <w:qFormat/>
    <w:rsid w:val="00FA54EB"/>
    <w:pPr>
      <w:numPr>
        <w:numId w:val="19"/>
      </w:numPr>
      <w:spacing w:after="240" w:line="360" w:lineRule="atLeast"/>
      <w:ind w:left="1985" w:hanging="1985"/>
    </w:pPr>
    <w:rPr>
      <w:color w:val="FCB319" w:themeColor="accent1"/>
      <w:sz w:val="32"/>
    </w:rPr>
  </w:style>
  <w:style w:type="paragraph" w:customStyle="1" w:styleId="MVDeliveryPhraseNotBold">
    <w:name w:val="MV Delivery Phrase + Not Bold"/>
    <w:basedOn w:val="MVDeliveryPhrase"/>
    <w:uiPriority w:val="99"/>
    <w:semiHidden/>
    <w:qFormat/>
    <w:rsid w:val="004904F9"/>
    <w:pPr>
      <w:spacing w:before="0"/>
    </w:pPr>
    <w:rPr>
      <w:b w:val="0"/>
    </w:rPr>
  </w:style>
  <w:style w:type="paragraph" w:customStyle="1" w:styleId="MVSignoff">
    <w:name w:val="MV Signoff"/>
    <w:basedOn w:val="BodyText"/>
    <w:next w:val="BodyText"/>
    <w:uiPriority w:val="99"/>
    <w:semiHidden/>
    <w:qFormat/>
    <w:rsid w:val="007437CB"/>
    <w:pPr>
      <w:keepNext/>
      <w:spacing w:after="0"/>
    </w:pPr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C174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EC174C"/>
    <w:rPr>
      <w:rFonts w:ascii="Arial" w:eastAsia="Arial" w:hAnsi="Arial" w:cs="Arial"/>
      <w:color w:val="000000" w:themeColor="text1"/>
      <w:sz w:val="20"/>
      <w:szCs w:val="28"/>
    </w:rPr>
  </w:style>
  <w:style w:type="paragraph" w:customStyle="1" w:styleId="InstructionText">
    <w:name w:val="Instruction Text"/>
    <w:basedOn w:val="Normal"/>
    <w:link w:val="InstructionTextChar"/>
    <w:semiHidden/>
    <w:rsid w:val="00246AAC"/>
    <w:pPr>
      <w:keepNext/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shd w:val="clear" w:color="auto" w:fill="CCFFCC"/>
      <w:spacing w:before="120" w:after="120"/>
    </w:pPr>
    <w:rPr>
      <w:rFonts w:ascii="Arial" w:hAnsi="Arial"/>
      <w:color w:val="1E75BA" w:themeColor="text2"/>
      <w:sz w:val="18"/>
      <w:lang w:eastAsia="en-US"/>
    </w:rPr>
  </w:style>
  <w:style w:type="numbering" w:styleId="111111">
    <w:name w:val="Outline List 2"/>
    <w:basedOn w:val="NoList"/>
    <w:uiPriority w:val="99"/>
    <w:semiHidden/>
    <w:unhideWhenUsed/>
    <w:rsid w:val="00FA54EB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A54EB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A54EB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A54EB"/>
  </w:style>
  <w:style w:type="paragraph" w:styleId="BlockText">
    <w:name w:val="Block Text"/>
    <w:basedOn w:val="Normal"/>
    <w:uiPriority w:val="99"/>
    <w:semiHidden/>
    <w:unhideWhenUsed/>
    <w:rsid w:val="00FA54EB"/>
    <w:pPr>
      <w:pBdr>
        <w:top w:val="single" w:sz="2" w:space="10" w:color="FCB319" w:themeColor="accent1"/>
        <w:left w:val="single" w:sz="2" w:space="10" w:color="FCB319" w:themeColor="accent1"/>
        <w:bottom w:val="single" w:sz="2" w:space="10" w:color="FCB319" w:themeColor="accent1"/>
        <w:right w:val="single" w:sz="2" w:space="10" w:color="FCB319" w:themeColor="accent1"/>
      </w:pBdr>
      <w:ind w:left="1152" w:right="1152"/>
    </w:pPr>
    <w:rPr>
      <w:i/>
      <w:iCs/>
      <w:color w:val="FCB319" w:themeColor="accen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A54E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A54EB"/>
    <w:rPr>
      <w:rFonts w:ascii="Arial" w:eastAsia="Arial" w:hAnsi="Arial" w:cs="Arial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A54E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A54E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  <w:lang w:eastAsia="ja-JP"/>
    </w:rPr>
  </w:style>
  <w:style w:type="character" w:styleId="BookTitle">
    <w:name w:val="Book Title"/>
    <w:basedOn w:val="DefaultParagraphFont"/>
    <w:uiPriority w:val="33"/>
    <w:semiHidden/>
    <w:qFormat/>
    <w:rsid w:val="00FA54EB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54EB"/>
    <w:pPr>
      <w:spacing w:after="200"/>
    </w:pPr>
    <w:rPr>
      <w:i/>
      <w:iCs/>
      <w:color w:val="1E75B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A54E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table" w:styleId="ColorfulGrid">
    <w:name w:val="Colorful Grid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0" w:themeFill="accent1" w:themeFillTint="33"/>
    </w:tcPr>
    <w:tblStylePr w:type="firstRow">
      <w:rPr>
        <w:b/>
        <w:bCs/>
      </w:rPr>
      <w:tblPr/>
      <w:tcPr>
        <w:shd w:val="clear" w:color="auto" w:fill="FDE0A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E0A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C8A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C8A02" w:themeFill="accent1" w:themeFillShade="BF"/>
      </w:tc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shd w:val="clear" w:color="auto" w:fill="FDD88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CDE7" w:themeFill="accent2" w:themeFillTint="33"/>
    </w:tcPr>
    <w:tblStylePr w:type="firstRow">
      <w:rPr>
        <w:b/>
        <w:bCs/>
      </w:rPr>
      <w:tblPr/>
      <w:tcPr>
        <w:shd w:val="clear" w:color="auto" w:fill="F99B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9B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C0A6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C0A66" w:themeFill="accent2" w:themeFillShade="BF"/>
      </w:tc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shd w:val="clear" w:color="auto" w:fill="F782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2FF" w:themeFill="accent3" w:themeFillTint="33"/>
    </w:tcPr>
    <w:tblStylePr w:type="firstRow">
      <w:rPr>
        <w:b/>
        <w:bCs/>
      </w:rPr>
      <w:tblPr/>
      <w:tcPr>
        <w:shd w:val="clear" w:color="auto" w:fill="8EE6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6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AA" w:themeFill="accent3" w:themeFillShade="BF"/>
      </w:tc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3D8" w:themeFill="accent4" w:themeFillTint="33"/>
    </w:tcPr>
    <w:tblStylePr w:type="firstRow">
      <w:rPr>
        <w:b/>
        <w:bCs/>
      </w:rPr>
      <w:tblPr/>
      <w:tcPr>
        <w:shd w:val="clear" w:color="auto" w:fill="D0E8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8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96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962D" w:themeFill="accent4" w:themeFillShade="BF"/>
      </w:tc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shd w:val="clear" w:color="auto" w:fill="C4E29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7D8" w:themeFill="accent5" w:themeFillTint="33"/>
    </w:tcPr>
    <w:tblStylePr w:type="firstRow">
      <w:rPr>
        <w:b/>
        <w:bCs/>
      </w:rPr>
      <w:tblPr/>
      <w:tcPr>
        <w:shd w:val="clear" w:color="auto" w:fill="F8AF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AF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D101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D1019" w:themeFill="accent5" w:themeFillShade="BF"/>
      </w:tc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shd w:val="clear" w:color="auto" w:fill="F79C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6" w:themeFillTint="33"/>
    </w:tcPr>
    <w:tblStylePr w:type="firstRow">
      <w:rPr>
        <w:b/>
        <w:bCs/>
      </w:rPr>
      <w:tblPr/>
      <w:tcPr>
        <w:shd w:val="clear" w:color="auto" w:fill="FEF0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EA40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EA401" w:themeFill="accent6" w:themeFillShade="BF"/>
      </w:tc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shd w:val="clear" w:color="auto" w:fill="FEEC8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6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9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A130" w:themeFill="accent4" w:themeFillShade="CC"/>
      </w:tcPr>
    </w:tblStylePr>
    <w:tblStylePr w:type="lastRow">
      <w:rPr>
        <w:b/>
        <w:bCs/>
        <w:color w:val="6FA13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B6" w:themeFill="accent3" w:themeFillShade="CC"/>
      </w:tcPr>
    </w:tblStylePr>
    <w:tblStylePr w:type="lastRow">
      <w:rPr>
        <w:b/>
        <w:bCs/>
        <w:color w:val="008F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B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AF01" w:themeFill="accent6" w:themeFillShade="CC"/>
      </w:tcPr>
    </w:tblStylePr>
    <w:tblStylePr w:type="lastRow">
      <w:rPr>
        <w:b/>
        <w:bCs/>
        <w:color w:val="CAAF0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B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A111B" w:themeFill="accent5" w:themeFillShade="CC"/>
      </w:tcPr>
    </w:tblStylePr>
    <w:tblStylePr w:type="lastRow">
      <w:rPr>
        <w:b/>
        <w:bCs/>
        <w:color w:val="DA11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FCB319" w:themeColor="accent1"/>
        <w:bottom w:val="single" w:sz="4" w:space="0" w:color="FCB319" w:themeColor="accent1"/>
        <w:right w:val="single" w:sz="4" w:space="0" w:color="FCB3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6F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6F02" w:themeColor="accent1" w:themeShade="99"/>
          <w:insideV w:val="nil"/>
        </w:tcBorders>
        <w:shd w:val="clear" w:color="auto" w:fill="A36F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F02" w:themeFill="accent1" w:themeFillShade="99"/>
      </w:tcPr>
    </w:tblStylePr>
    <w:tblStylePr w:type="band1Vert">
      <w:tblPr/>
      <w:tcPr>
        <w:shd w:val="clear" w:color="auto" w:fill="FDE0A2" w:themeFill="accent1" w:themeFillTint="66"/>
      </w:tcPr>
    </w:tblStylePr>
    <w:tblStylePr w:type="band1Horz">
      <w:tblPr/>
      <w:tcPr>
        <w:shd w:val="clear" w:color="auto" w:fill="FDD88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E70E8A" w:themeColor="accent2"/>
        <w:bottom w:val="single" w:sz="4" w:space="0" w:color="E70E8A" w:themeColor="accent2"/>
        <w:right w:val="single" w:sz="4" w:space="0" w:color="E70E8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085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0852" w:themeColor="accent2" w:themeShade="99"/>
          <w:insideV w:val="nil"/>
        </w:tcBorders>
        <w:shd w:val="clear" w:color="auto" w:fill="8A085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0852" w:themeFill="accent2" w:themeFillShade="99"/>
      </w:tcPr>
    </w:tblStylePr>
    <w:tblStylePr w:type="band1Vert">
      <w:tblPr/>
      <w:tcPr>
        <w:shd w:val="clear" w:color="auto" w:fill="F99BD0" w:themeFill="accent2" w:themeFillTint="66"/>
      </w:tcPr>
    </w:tblStylePr>
    <w:tblStylePr w:type="band1Horz">
      <w:tblPr/>
      <w:tcPr>
        <w:shd w:val="clear" w:color="auto" w:fill="F782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BC640" w:themeColor="accent4"/>
        <w:left w:val="single" w:sz="4" w:space="0" w:color="00B3E4" w:themeColor="accent3"/>
        <w:bottom w:val="single" w:sz="4" w:space="0" w:color="00B3E4" w:themeColor="accent3"/>
        <w:right w:val="single" w:sz="4" w:space="0" w:color="00B3E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9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BC6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B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B88" w:themeColor="accent3" w:themeShade="99"/>
          <w:insideV w:val="nil"/>
        </w:tcBorders>
        <w:shd w:val="clear" w:color="auto" w:fill="006B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B88" w:themeFill="accent3" w:themeFillShade="99"/>
      </w:tcPr>
    </w:tblStylePr>
    <w:tblStylePr w:type="band1Vert">
      <w:tblPr/>
      <w:tcPr>
        <w:shd w:val="clear" w:color="auto" w:fill="8EE6FF" w:themeFill="accent3" w:themeFillTint="66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3E4" w:themeColor="accent3"/>
        <w:left w:val="single" w:sz="4" w:space="0" w:color="8BC640" w:themeColor="accent4"/>
        <w:bottom w:val="single" w:sz="4" w:space="0" w:color="8BC640" w:themeColor="accent4"/>
        <w:right w:val="single" w:sz="4" w:space="0" w:color="8BC6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3E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7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7824" w:themeColor="accent4" w:themeShade="99"/>
          <w:insideV w:val="nil"/>
        </w:tcBorders>
        <w:shd w:val="clear" w:color="auto" w:fill="537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7824" w:themeFill="accent4" w:themeFillShade="99"/>
      </w:tcPr>
    </w:tblStylePr>
    <w:tblStylePr w:type="band1Vert">
      <w:tblPr/>
      <w:tcPr>
        <w:shd w:val="clear" w:color="auto" w:fill="D0E8B2" w:themeFill="accent4" w:themeFillTint="66"/>
      </w:tcPr>
    </w:tblStylePr>
    <w:tblStylePr w:type="band1Horz">
      <w:tblPr/>
      <w:tcPr>
        <w:shd w:val="clear" w:color="auto" w:fill="C4E2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DB03" w:themeColor="accent6"/>
        <w:left w:val="single" w:sz="4" w:space="0" w:color="EF3942" w:themeColor="accent5"/>
        <w:bottom w:val="single" w:sz="4" w:space="0" w:color="EF3942" w:themeColor="accent5"/>
        <w:right w:val="single" w:sz="4" w:space="0" w:color="EF39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DB0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40D1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40D14" w:themeColor="accent5" w:themeShade="99"/>
          <w:insideV w:val="nil"/>
        </w:tcBorders>
        <w:shd w:val="clear" w:color="auto" w:fill="A40D1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0D14" w:themeFill="accent5" w:themeFillShade="99"/>
      </w:tcPr>
    </w:tblStylePr>
    <w:tblStylePr w:type="band1Vert">
      <w:tblPr/>
      <w:tcPr>
        <w:shd w:val="clear" w:color="auto" w:fill="F8AFB3" w:themeFill="accent5" w:themeFillTint="66"/>
      </w:tcPr>
    </w:tblStylePr>
    <w:tblStylePr w:type="band1Horz">
      <w:tblPr/>
      <w:tcPr>
        <w:shd w:val="clear" w:color="auto" w:fill="F79C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3942" w:themeColor="accent5"/>
        <w:left w:val="single" w:sz="4" w:space="0" w:color="FDDB03" w:themeColor="accent6"/>
        <w:bottom w:val="single" w:sz="4" w:space="0" w:color="FDDB03" w:themeColor="accent6"/>
        <w:right w:val="single" w:sz="4" w:space="0" w:color="FDDB0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39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30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301" w:themeColor="accent6" w:themeShade="99"/>
          <w:insideV w:val="nil"/>
        </w:tcBorders>
        <w:shd w:val="clear" w:color="auto" w:fill="98830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301" w:themeFill="accent6" w:themeFillShade="99"/>
      </w:tcPr>
    </w:tblStylePr>
    <w:tblStylePr w:type="band1Vert">
      <w:tblPr/>
      <w:tcPr>
        <w:shd w:val="clear" w:color="auto" w:fill="FEF09A" w:themeFill="accent6" w:themeFillTint="66"/>
      </w:tcPr>
    </w:tblStylePr>
    <w:tblStylePr w:type="band1Horz">
      <w:tblPr/>
      <w:tcPr>
        <w:shd w:val="clear" w:color="auto" w:fill="FEEC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6"/>
    <w:semiHidden/>
    <w:rsid w:val="00FA54EB"/>
    <w:rPr>
      <w:rFonts w:ascii="Arial" w:eastAsia="Arial" w:hAnsi="Arial" w:cs="Arial"/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B3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5C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C8A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0E8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074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0A6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3E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C6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64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96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39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0B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D101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DB0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D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40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FA54E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A54EB"/>
    <w:rPr>
      <w:rFonts w:ascii="Segoe UI" w:eastAsia="Arial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246AAC"/>
    <w:pPr>
      <w:tabs>
        <w:tab w:val="left" w:pos="425"/>
      </w:tabs>
      <w:spacing w:after="120"/>
    </w:pPr>
    <w:rPr>
      <w:noProof/>
      <w:sz w:val="2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46AAC"/>
    <w:rPr>
      <w:rFonts w:eastAsiaTheme="minorEastAsia"/>
      <w:noProof/>
      <w:sz w:val="20"/>
      <w:lang w:eastAsia="ja-JP"/>
    </w:rPr>
  </w:style>
  <w:style w:type="character" w:styleId="Emphasis">
    <w:name w:val="Emphasis"/>
    <w:basedOn w:val="DefaultParagraphFont"/>
    <w:uiPriority w:val="20"/>
    <w:semiHidden/>
    <w:qFormat/>
    <w:rsid w:val="00FA54E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A54E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54EB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A54E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A54EB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54E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54EB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6"/>
    <w:semiHidden/>
    <w:rsid w:val="00FA54EB"/>
    <w:rPr>
      <w:rFonts w:ascii="Arial" w:eastAsia="Arial" w:hAnsi="Arial" w:cs="Arial"/>
      <w:color w:val="000000" w:themeColor="text1"/>
      <w:sz w:val="20"/>
      <w:szCs w:val="20"/>
    </w:rPr>
  </w:style>
  <w:style w:type="table" w:styleId="GridTable1Light-Accent1">
    <w:name w:val="Grid Table 1 Light Accent 1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0A2" w:themeColor="accent1" w:themeTint="66"/>
        <w:left w:val="single" w:sz="4" w:space="0" w:color="FDE0A2" w:themeColor="accent1" w:themeTint="66"/>
        <w:bottom w:val="single" w:sz="4" w:space="0" w:color="FDE0A2" w:themeColor="accent1" w:themeTint="66"/>
        <w:right w:val="single" w:sz="4" w:space="0" w:color="FDE0A2" w:themeColor="accent1" w:themeTint="66"/>
        <w:insideH w:val="single" w:sz="4" w:space="0" w:color="FDE0A2" w:themeColor="accent1" w:themeTint="66"/>
        <w:insideV w:val="single" w:sz="4" w:space="0" w:color="FDE0A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99BD0" w:themeColor="accent2" w:themeTint="66"/>
        <w:left w:val="single" w:sz="4" w:space="0" w:color="F99BD0" w:themeColor="accent2" w:themeTint="66"/>
        <w:bottom w:val="single" w:sz="4" w:space="0" w:color="F99BD0" w:themeColor="accent2" w:themeTint="66"/>
        <w:right w:val="single" w:sz="4" w:space="0" w:color="F99BD0" w:themeColor="accent2" w:themeTint="66"/>
        <w:insideH w:val="single" w:sz="4" w:space="0" w:color="F99BD0" w:themeColor="accent2" w:themeTint="66"/>
        <w:insideV w:val="single" w:sz="4" w:space="0" w:color="F99B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8EE6FF" w:themeColor="accent3" w:themeTint="66"/>
        <w:left w:val="single" w:sz="4" w:space="0" w:color="8EE6FF" w:themeColor="accent3" w:themeTint="66"/>
        <w:bottom w:val="single" w:sz="4" w:space="0" w:color="8EE6FF" w:themeColor="accent3" w:themeTint="66"/>
        <w:right w:val="single" w:sz="4" w:space="0" w:color="8EE6FF" w:themeColor="accent3" w:themeTint="66"/>
        <w:insideH w:val="single" w:sz="4" w:space="0" w:color="8EE6FF" w:themeColor="accent3" w:themeTint="66"/>
        <w:insideV w:val="single" w:sz="4" w:space="0" w:color="8EE6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D0E8B2" w:themeColor="accent4" w:themeTint="66"/>
        <w:left w:val="single" w:sz="4" w:space="0" w:color="D0E8B2" w:themeColor="accent4" w:themeTint="66"/>
        <w:bottom w:val="single" w:sz="4" w:space="0" w:color="D0E8B2" w:themeColor="accent4" w:themeTint="66"/>
        <w:right w:val="single" w:sz="4" w:space="0" w:color="D0E8B2" w:themeColor="accent4" w:themeTint="66"/>
        <w:insideH w:val="single" w:sz="4" w:space="0" w:color="D0E8B2" w:themeColor="accent4" w:themeTint="66"/>
        <w:insideV w:val="single" w:sz="4" w:space="0" w:color="D0E8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8AFB3" w:themeColor="accent5" w:themeTint="66"/>
        <w:left w:val="single" w:sz="4" w:space="0" w:color="F8AFB3" w:themeColor="accent5" w:themeTint="66"/>
        <w:bottom w:val="single" w:sz="4" w:space="0" w:color="F8AFB3" w:themeColor="accent5" w:themeTint="66"/>
        <w:right w:val="single" w:sz="4" w:space="0" w:color="F8AFB3" w:themeColor="accent5" w:themeTint="66"/>
        <w:insideH w:val="single" w:sz="4" w:space="0" w:color="F8AFB3" w:themeColor="accent5" w:themeTint="66"/>
        <w:insideV w:val="single" w:sz="4" w:space="0" w:color="F8AF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EF09A" w:themeColor="accent6" w:themeTint="66"/>
        <w:left w:val="single" w:sz="4" w:space="0" w:color="FEF09A" w:themeColor="accent6" w:themeTint="66"/>
        <w:bottom w:val="single" w:sz="4" w:space="0" w:color="FEF09A" w:themeColor="accent6" w:themeTint="66"/>
        <w:right w:val="single" w:sz="4" w:space="0" w:color="FEF09A" w:themeColor="accent6" w:themeTint="66"/>
        <w:insideH w:val="single" w:sz="4" w:space="0" w:color="FEF09A" w:themeColor="accent6" w:themeTint="66"/>
        <w:insideV w:val="single" w:sz="4" w:space="0" w:color="FEF09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DD074" w:themeColor="accent1" w:themeTint="99"/>
        <w:bottom w:val="single" w:sz="2" w:space="0" w:color="FDD074" w:themeColor="accent1" w:themeTint="99"/>
        <w:insideH w:val="single" w:sz="2" w:space="0" w:color="FDD074" w:themeColor="accent1" w:themeTint="99"/>
        <w:insideV w:val="single" w:sz="2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07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07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669B9" w:themeColor="accent2" w:themeTint="99"/>
        <w:bottom w:val="single" w:sz="2" w:space="0" w:color="F669B9" w:themeColor="accent2" w:themeTint="99"/>
        <w:insideH w:val="single" w:sz="2" w:space="0" w:color="F669B9" w:themeColor="accent2" w:themeTint="99"/>
        <w:insideV w:val="single" w:sz="2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69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69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55DAFF" w:themeColor="accent3" w:themeTint="99"/>
        <w:bottom w:val="single" w:sz="2" w:space="0" w:color="55DAFF" w:themeColor="accent3" w:themeTint="99"/>
        <w:insideH w:val="single" w:sz="2" w:space="0" w:color="55DAFF" w:themeColor="accent3" w:themeTint="99"/>
        <w:insideV w:val="single" w:sz="2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DA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DA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B9DC8C" w:themeColor="accent4" w:themeTint="99"/>
        <w:bottom w:val="single" w:sz="2" w:space="0" w:color="B9DC8C" w:themeColor="accent4" w:themeTint="99"/>
        <w:insideH w:val="single" w:sz="2" w:space="0" w:color="B9DC8C" w:themeColor="accent4" w:themeTint="99"/>
        <w:insideV w:val="single" w:sz="2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DC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DC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5878C" w:themeColor="accent5" w:themeTint="99"/>
        <w:bottom w:val="single" w:sz="2" w:space="0" w:color="F5878C" w:themeColor="accent5" w:themeTint="99"/>
        <w:insideH w:val="single" w:sz="2" w:space="0" w:color="F5878C" w:themeColor="accent5" w:themeTint="99"/>
        <w:insideV w:val="single" w:sz="2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878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878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DE967" w:themeColor="accent6" w:themeTint="99"/>
        <w:bottom w:val="single" w:sz="2" w:space="0" w:color="FDE967" w:themeColor="accent6" w:themeTint="99"/>
        <w:insideH w:val="single" w:sz="2" w:space="0" w:color="FDE967" w:themeColor="accent6" w:themeTint="99"/>
        <w:insideV w:val="single" w:sz="2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E96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E96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3">
    <w:name w:val="Grid Table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bottom w:val="single" w:sz="4" w:space="0" w:color="FDD074" w:themeColor="accent1" w:themeTint="99"/>
        </w:tcBorders>
      </w:tcPr>
    </w:tblStylePr>
    <w:tblStylePr w:type="nwCell">
      <w:tblPr/>
      <w:tcPr>
        <w:tcBorders>
          <w:bottom w:val="single" w:sz="4" w:space="0" w:color="FDD074" w:themeColor="accent1" w:themeTint="99"/>
        </w:tcBorders>
      </w:tcPr>
    </w:tblStylePr>
    <w:tblStylePr w:type="seCell">
      <w:tblPr/>
      <w:tcPr>
        <w:tcBorders>
          <w:top w:val="single" w:sz="4" w:space="0" w:color="FDD074" w:themeColor="accent1" w:themeTint="99"/>
        </w:tcBorders>
      </w:tcPr>
    </w:tblStylePr>
    <w:tblStylePr w:type="swCell">
      <w:tblPr/>
      <w:tcPr>
        <w:tcBorders>
          <w:top w:val="single" w:sz="4" w:space="0" w:color="FDD07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bottom w:val="single" w:sz="4" w:space="0" w:color="F669B9" w:themeColor="accent2" w:themeTint="99"/>
        </w:tcBorders>
      </w:tcPr>
    </w:tblStylePr>
    <w:tblStylePr w:type="nwCell">
      <w:tblPr/>
      <w:tcPr>
        <w:tcBorders>
          <w:bottom w:val="single" w:sz="4" w:space="0" w:color="F669B9" w:themeColor="accent2" w:themeTint="99"/>
        </w:tcBorders>
      </w:tcPr>
    </w:tblStylePr>
    <w:tblStylePr w:type="seCell">
      <w:tblPr/>
      <w:tcPr>
        <w:tcBorders>
          <w:top w:val="single" w:sz="4" w:space="0" w:color="F669B9" w:themeColor="accent2" w:themeTint="99"/>
        </w:tcBorders>
      </w:tcPr>
    </w:tblStylePr>
    <w:tblStylePr w:type="swCell">
      <w:tblPr/>
      <w:tcPr>
        <w:tcBorders>
          <w:top w:val="single" w:sz="4" w:space="0" w:color="F669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bottom w:val="single" w:sz="4" w:space="0" w:color="55DAFF" w:themeColor="accent3" w:themeTint="99"/>
        </w:tcBorders>
      </w:tcPr>
    </w:tblStylePr>
    <w:tblStylePr w:type="nwCell">
      <w:tblPr/>
      <w:tcPr>
        <w:tcBorders>
          <w:bottom w:val="single" w:sz="4" w:space="0" w:color="55DAFF" w:themeColor="accent3" w:themeTint="99"/>
        </w:tcBorders>
      </w:tcPr>
    </w:tblStylePr>
    <w:tblStylePr w:type="seCell">
      <w:tblPr/>
      <w:tcPr>
        <w:tcBorders>
          <w:top w:val="single" w:sz="4" w:space="0" w:color="55DAFF" w:themeColor="accent3" w:themeTint="99"/>
        </w:tcBorders>
      </w:tcPr>
    </w:tblStylePr>
    <w:tblStylePr w:type="swCell">
      <w:tblPr/>
      <w:tcPr>
        <w:tcBorders>
          <w:top w:val="single" w:sz="4" w:space="0" w:color="55DA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bottom w:val="single" w:sz="4" w:space="0" w:color="B9DC8C" w:themeColor="accent4" w:themeTint="99"/>
        </w:tcBorders>
      </w:tcPr>
    </w:tblStylePr>
    <w:tblStylePr w:type="nwCell">
      <w:tblPr/>
      <w:tcPr>
        <w:tcBorders>
          <w:bottom w:val="single" w:sz="4" w:space="0" w:color="B9DC8C" w:themeColor="accent4" w:themeTint="99"/>
        </w:tcBorders>
      </w:tcPr>
    </w:tblStylePr>
    <w:tblStylePr w:type="seCell">
      <w:tblPr/>
      <w:tcPr>
        <w:tcBorders>
          <w:top w:val="single" w:sz="4" w:space="0" w:color="B9DC8C" w:themeColor="accent4" w:themeTint="99"/>
        </w:tcBorders>
      </w:tcPr>
    </w:tblStylePr>
    <w:tblStylePr w:type="swCell">
      <w:tblPr/>
      <w:tcPr>
        <w:tcBorders>
          <w:top w:val="single" w:sz="4" w:space="0" w:color="B9DC8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bottom w:val="single" w:sz="4" w:space="0" w:color="F5878C" w:themeColor="accent5" w:themeTint="99"/>
        </w:tcBorders>
      </w:tcPr>
    </w:tblStylePr>
    <w:tblStylePr w:type="nwCell">
      <w:tblPr/>
      <w:tcPr>
        <w:tcBorders>
          <w:bottom w:val="single" w:sz="4" w:space="0" w:color="F5878C" w:themeColor="accent5" w:themeTint="99"/>
        </w:tcBorders>
      </w:tcPr>
    </w:tblStylePr>
    <w:tblStylePr w:type="seCell">
      <w:tblPr/>
      <w:tcPr>
        <w:tcBorders>
          <w:top w:val="single" w:sz="4" w:space="0" w:color="F5878C" w:themeColor="accent5" w:themeTint="99"/>
        </w:tcBorders>
      </w:tcPr>
    </w:tblStylePr>
    <w:tblStylePr w:type="swCell">
      <w:tblPr/>
      <w:tcPr>
        <w:tcBorders>
          <w:top w:val="single" w:sz="4" w:space="0" w:color="F5878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bottom w:val="single" w:sz="4" w:space="0" w:color="FDE967" w:themeColor="accent6" w:themeTint="99"/>
        </w:tcBorders>
      </w:tcPr>
    </w:tblStylePr>
    <w:tblStylePr w:type="nwCell">
      <w:tblPr/>
      <w:tcPr>
        <w:tcBorders>
          <w:bottom w:val="single" w:sz="4" w:space="0" w:color="FDE967" w:themeColor="accent6" w:themeTint="99"/>
        </w:tcBorders>
      </w:tcPr>
    </w:tblStylePr>
    <w:tblStylePr w:type="seCell">
      <w:tblPr/>
      <w:tcPr>
        <w:tcBorders>
          <w:top w:val="single" w:sz="4" w:space="0" w:color="FDE967" w:themeColor="accent6" w:themeTint="99"/>
        </w:tcBorders>
      </w:tcPr>
    </w:tblStylePr>
    <w:tblStylePr w:type="swCell">
      <w:tblPr/>
      <w:tcPr>
        <w:tcBorders>
          <w:top w:val="single" w:sz="4" w:space="0" w:color="FDE96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B319" w:themeColor="accent1"/>
          <w:left w:val="single" w:sz="4" w:space="0" w:color="FCB319" w:themeColor="accent1"/>
          <w:bottom w:val="single" w:sz="4" w:space="0" w:color="FCB319" w:themeColor="accent1"/>
          <w:right w:val="single" w:sz="4" w:space="0" w:color="FCB319" w:themeColor="accent1"/>
          <w:insideH w:val="nil"/>
          <w:insideV w:val="nil"/>
        </w:tcBorders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0E8A" w:themeColor="accent2"/>
          <w:left w:val="single" w:sz="4" w:space="0" w:color="E70E8A" w:themeColor="accent2"/>
          <w:bottom w:val="single" w:sz="4" w:space="0" w:color="E70E8A" w:themeColor="accent2"/>
          <w:right w:val="single" w:sz="4" w:space="0" w:color="E70E8A" w:themeColor="accent2"/>
          <w:insideH w:val="nil"/>
          <w:insideV w:val="nil"/>
        </w:tcBorders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E4" w:themeColor="accent3"/>
          <w:left w:val="single" w:sz="4" w:space="0" w:color="00B3E4" w:themeColor="accent3"/>
          <w:bottom w:val="single" w:sz="4" w:space="0" w:color="00B3E4" w:themeColor="accent3"/>
          <w:right w:val="single" w:sz="4" w:space="0" w:color="00B3E4" w:themeColor="accent3"/>
          <w:insideH w:val="nil"/>
          <w:insideV w:val="nil"/>
        </w:tcBorders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C640" w:themeColor="accent4"/>
          <w:left w:val="single" w:sz="4" w:space="0" w:color="8BC640" w:themeColor="accent4"/>
          <w:bottom w:val="single" w:sz="4" w:space="0" w:color="8BC640" w:themeColor="accent4"/>
          <w:right w:val="single" w:sz="4" w:space="0" w:color="8BC640" w:themeColor="accent4"/>
          <w:insideH w:val="nil"/>
          <w:insideV w:val="nil"/>
        </w:tcBorders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942" w:themeColor="accent5"/>
          <w:left w:val="single" w:sz="4" w:space="0" w:color="EF3942" w:themeColor="accent5"/>
          <w:bottom w:val="single" w:sz="4" w:space="0" w:color="EF3942" w:themeColor="accent5"/>
          <w:right w:val="single" w:sz="4" w:space="0" w:color="EF3942" w:themeColor="accent5"/>
          <w:insideH w:val="nil"/>
          <w:insideV w:val="nil"/>
        </w:tcBorders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B03" w:themeColor="accent6"/>
          <w:left w:val="single" w:sz="4" w:space="0" w:color="FDDB03" w:themeColor="accent6"/>
          <w:bottom w:val="single" w:sz="4" w:space="0" w:color="FDDB03" w:themeColor="accent6"/>
          <w:right w:val="single" w:sz="4" w:space="0" w:color="FDDB03" w:themeColor="accent6"/>
          <w:insideH w:val="nil"/>
          <w:insideV w:val="nil"/>
        </w:tcBorders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B3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B319" w:themeFill="accent1"/>
      </w:tcPr>
    </w:tblStylePr>
    <w:tblStylePr w:type="band1Vert">
      <w:tblPr/>
      <w:tcPr>
        <w:shd w:val="clear" w:color="auto" w:fill="FDE0A2" w:themeFill="accent1" w:themeFillTint="66"/>
      </w:tcPr>
    </w:tblStylePr>
    <w:tblStylePr w:type="band1Horz">
      <w:tblPr/>
      <w:tcPr>
        <w:shd w:val="clear" w:color="auto" w:fill="FDE0A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CD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0E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0E8A" w:themeFill="accent2"/>
      </w:tcPr>
    </w:tblStylePr>
    <w:tblStylePr w:type="band1Vert">
      <w:tblPr/>
      <w:tcPr>
        <w:shd w:val="clear" w:color="auto" w:fill="F99BD0" w:themeFill="accent2" w:themeFillTint="66"/>
      </w:tcPr>
    </w:tblStylePr>
    <w:tblStylePr w:type="band1Horz">
      <w:tblPr/>
      <w:tcPr>
        <w:shd w:val="clear" w:color="auto" w:fill="F99B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3E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3E4" w:themeFill="accent3"/>
      </w:tcPr>
    </w:tblStylePr>
    <w:tblStylePr w:type="band1Vert">
      <w:tblPr/>
      <w:tcPr>
        <w:shd w:val="clear" w:color="auto" w:fill="8EE6FF" w:themeFill="accent3" w:themeFillTint="66"/>
      </w:tcPr>
    </w:tblStylePr>
    <w:tblStylePr w:type="band1Horz">
      <w:tblPr/>
      <w:tcPr>
        <w:shd w:val="clear" w:color="auto" w:fill="8EE6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3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C6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C640" w:themeFill="accent4"/>
      </w:tcPr>
    </w:tblStylePr>
    <w:tblStylePr w:type="band1Vert">
      <w:tblPr/>
      <w:tcPr>
        <w:shd w:val="clear" w:color="auto" w:fill="D0E8B2" w:themeFill="accent4" w:themeFillTint="66"/>
      </w:tcPr>
    </w:tblStylePr>
    <w:tblStylePr w:type="band1Horz">
      <w:tblPr/>
      <w:tcPr>
        <w:shd w:val="clear" w:color="auto" w:fill="D0E8B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7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39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3942" w:themeFill="accent5"/>
      </w:tcPr>
    </w:tblStylePr>
    <w:tblStylePr w:type="band1Vert">
      <w:tblPr/>
      <w:tcPr>
        <w:shd w:val="clear" w:color="auto" w:fill="F8AFB3" w:themeFill="accent5" w:themeFillTint="66"/>
      </w:tcPr>
    </w:tblStylePr>
    <w:tblStylePr w:type="band1Horz">
      <w:tblPr/>
      <w:tcPr>
        <w:shd w:val="clear" w:color="auto" w:fill="F8AF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DB0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DB03" w:themeFill="accent6"/>
      </w:tcPr>
    </w:tblStylePr>
    <w:tblStylePr w:type="band1Vert">
      <w:tblPr/>
      <w:tcPr>
        <w:shd w:val="clear" w:color="auto" w:fill="FEF09A" w:themeFill="accent6" w:themeFillTint="66"/>
      </w:tcPr>
    </w:tblStylePr>
    <w:tblStylePr w:type="band1Horz">
      <w:tblPr/>
      <w:tcPr>
        <w:shd w:val="clear" w:color="auto" w:fill="FEF09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bottom w:val="single" w:sz="4" w:space="0" w:color="FDD074" w:themeColor="accent1" w:themeTint="99"/>
        </w:tcBorders>
      </w:tcPr>
    </w:tblStylePr>
    <w:tblStylePr w:type="nwCell">
      <w:tblPr/>
      <w:tcPr>
        <w:tcBorders>
          <w:bottom w:val="single" w:sz="4" w:space="0" w:color="FDD074" w:themeColor="accent1" w:themeTint="99"/>
        </w:tcBorders>
      </w:tcPr>
    </w:tblStylePr>
    <w:tblStylePr w:type="seCell">
      <w:tblPr/>
      <w:tcPr>
        <w:tcBorders>
          <w:top w:val="single" w:sz="4" w:space="0" w:color="FDD074" w:themeColor="accent1" w:themeTint="99"/>
        </w:tcBorders>
      </w:tcPr>
    </w:tblStylePr>
    <w:tblStylePr w:type="swCell">
      <w:tblPr/>
      <w:tcPr>
        <w:tcBorders>
          <w:top w:val="single" w:sz="4" w:space="0" w:color="FDD07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bottom w:val="single" w:sz="4" w:space="0" w:color="F669B9" w:themeColor="accent2" w:themeTint="99"/>
        </w:tcBorders>
      </w:tcPr>
    </w:tblStylePr>
    <w:tblStylePr w:type="nwCell">
      <w:tblPr/>
      <w:tcPr>
        <w:tcBorders>
          <w:bottom w:val="single" w:sz="4" w:space="0" w:color="F669B9" w:themeColor="accent2" w:themeTint="99"/>
        </w:tcBorders>
      </w:tcPr>
    </w:tblStylePr>
    <w:tblStylePr w:type="seCell">
      <w:tblPr/>
      <w:tcPr>
        <w:tcBorders>
          <w:top w:val="single" w:sz="4" w:space="0" w:color="F669B9" w:themeColor="accent2" w:themeTint="99"/>
        </w:tcBorders>
      </w:tcPr>
    </w:tblStylePr>
    <w:tblStylePr w:type="swCell">
      <w:tblPr/>
      <w:tcPr>
        <w:tcBorders>
          <w:top w:val="single" w:sz="4" w:space="0" w:color="F669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bottom w:val="single" w:sz="4" w:space="0" w:color="55DAFF" w:themeColor="accent3" w:themeTint="99"/>
        </w:tcBorders>
      </w:tcPr>
    </w:tblStylePr>
    <w:tblStylePr w:type="nwCell">
      <w:tblPr/>
      <w:tcPr>
        <w:tcBorders>
          <w:bottom w:val="single" w:sz="4" w:space="0" w:color="55DAFF" w:themeColor="accent3" w:themeTint="99"/>
        </w:tcBorders>
      </w:tcPr>
    </w:tblStylePr>
    <w:tblStylePr w:type="seCell">
      <w:tblPr/>
      <w:tcPr>
        <w:tcBorders>
          <w:top w:val="single" w:sz="4" w:space="0" w:color="55DAFF" w:themeColor="accent3" w:themeTint="99"/>
        </w:tcBorders>
      </w:tcPr>
    </w:tblStylePr>
    <w:tblStylePr w:type="swCell">
      <w:tblPr/>
      <w:tcPr>
        <w:tcBorders>
          <w:top w:val="single" w:sz="4" w:space="0" w:color="55DA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bottom w:val="single" w:sz="4" w:space="0" w:color="B9DC8C" w:themeColor="accent4" w:themeTint="99"/>
        </w:tcBorders>
      </w:tcPr>
    </w:tblStylePr>
    <w:tblStylePr w:type="nwCell">
      <w:tblPr/>
      <w:tcPr>
        <w:tcBorders>
          <w:bottom w:val="single" w:sz="4" w:space="0" w:color="B9DC8C" w:themeColor="accent4" w:themeTint="99"/>
        </w:tcBorders>
      </w:tcPr>
    </w:tblStylePr>
    <w:tblStylePr w:type="seCell">
      <w:tblPr/>
      <w:tcPr>
        <w:tcBorders>
          <w:top w:val="single" w:sz="4" w:space="0" w:color="B9DC8C" w:themeColor="accent4" w:themeTint="99"/>
        </w:tcBorders>
      </w:tcPr>
    </w:tblStylePr>
    <w:tblStylePr w:type="swCell">
      <w:tblPr/>
      <w:tcPr>
        <w:tcBorders>
          <w:top w:val="single" w:sz="4" w:space="0" w:color="B9DC8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bottom w:val="single" w:sz="4" w:space="0" w:color="F5878C" w:themeColor="accent5" w:themeTint="99"/>
        </w:tcBorders>
      </w:tcPr>
    </w:tblStylePr>
    <w:tblStylePr w:type="nwCell">
      <w:tblPr/>
      <w:tcPr>
        <w:tcBorders>
          <w:bottom w:val="single" w:sz="4" w:space="0" w:color="F5878C" w:themeColor="accent5" w:themeTint="99"/>
        </w:tcBorders>
      </w:tcPr>
    </w:tblStylePr>
    <w:tblStylePr w:type="seCell">
      <w:tblPr/>
      <w:tcPr>
        <w:tcBorders>
          <w:top w:val="single" w:sz="4" w:space="0" w:color="F5878C" w:themeColor="accent5" w:themeTint="99"/>
        </w:tcBorders>
      </w:tcPr>
    </w:tblStylePr>
    <w:tblStylePr w:type="swCell">
      <w:tblPr/>
      <w:tcPr>
        <w:tcBorders>
          <w:top w:val="single" w:sz="4" w:space="0" w:color="F5878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bottom w:val="single" w:sz="4" w:space="0" w:color="FDE967" w:themeColor="accent6" w:themeTint="99"/>
        </w:tcBorders>
      </w:tcPr>
    </w:tblStylePr>
    <w:tblStylePr w:type="nwCell">
      <w:tblPr/>
      <w:tcPr>
        <w:tcBorders>
          <w:bottom w:val="single" w:sz="4" w:space="0" w:color="FDE967" w:themeColor="accent6" w:themeTint="99"/>
        </w:tcBorders>
      </w:tcPr>
    </w:tblStylePr>
    <w:tblStylePr w:type="seCell">
      <w:tblPr/>
      <w:tcPr>
        <w:tcBorders>
          <w:top w:val="single" w:sz="4" w:space="0" w:color="FDE967" w:themeColor="accent6" w:themeTint="99"/>
        </w:tcBorders>
      </w:tcPr>
    </w:tblStylePr>
    <w:tblStylePr w:type="swCell">
      <w:tblPr/>
      <w:tcPr>
        <w:tcBorders>
          <w:top w:val="single" w:sz="4" w:space="0" w:color="FDE967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FA54EB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A54EB"/>
  </w:style>
  <w:style w:type="paragraph" w:styleId="HTMLAddress">
    <w:name w:val="HTML Address"/>
    <w:basedOn w:val="Normal"/>
    <w:link w:val="HTMLAddressChar"/>
    <w:uiPriority w:val="99"/>
    <w:semiHidden/>
    <w:unhideWhenUsed/>
    <w:rsid w:val="00FA54E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A54EB"/>
    <w:rPr>
      <w:rFonts w:ascii="Arial" w:eastAsia="Arial" w:hAnsi="Arial" w:cs="Arial"/>
      <w:i/>
      <w:iCs/>
      <w:color w:val="000000" w:themeColor="text1"/>
      <w:sz w:val="20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FA54E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A54E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54EB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54EB"/>
    <w:rPr>
      <w:rFonts w:ascii="Consolas" w:eastAsia="Arial" w:hAnsi="Consolas" w:cs="Arial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A54E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A54EB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A54EB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A54EB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A54EB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A54EB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A54EB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A54EB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A54EB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A54EB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A54EB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A54E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A54EB"/>
    <w:pPr>
      <w:pBdr>
        <w:top w:val="single" w:sz="4" w:space="10" w:color="FCB319" w:themeColor="accent1"/>
        <w:bottom w:val="single" w:sz="4" w:space="10" w:color="FCB319" w:themeColor="accent1"/>
      </w:pBdr>
      <w:spacing w:before="360" w:after="360"/>
      <w:ind w:left="864" w:right="864"/>
      <w:jc w:val="center"/>
    </w:pPr>
    <w:rPr>
      <w:i/>
      <w:iCs/>
      <w:color w:val="FCB319" w:themeColor="accent1"/>
    </w:rPr>
  </w:style>
  <w:style w:type="character" w:customStyle="1" w:styleId="IntenseQuoteChar">
    <w:name w:val="Intense Quote Char"/>
    <w:basedOn w:val="DefaultParagraphFont"/>
    <w:link w:val="IntenseQuote"/>
    <w:uiPriority w:val="46"/>
    <w:semiHidden/>
    <w:rsid w:val="00FA54EB"/>
    <w:rPr>
      <w:rFonts w:ascii="Arial" w:eastAsia="Arial" w:hAnsi="Arial" w:cs="Arial"/>
      <w:i/>
      <w:iCs/>
      <w:color w:val="FCB319" w:themeColor="accent1"/>
      <w:sz w:val="20"/>
      <w:szCs w:val="28"/>
    </w:rPr>
  </w:style>
  <w:style w:type="table" w:styleId="LightGrid">
    <w:name w:val="Light Grid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  <w:insideH w:val="single" w:sz="8" w:space="0" w:color="FCB319" w:themeColor="accent1"/>
        <w:insideV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18" w:space="0" w:color="FCB319" w:themeColor="accent1"/>
          <w:right w:val="single" w:sz="8" w:space="0" w:color="FCB319" w:themeColor="accent1"/>
          <w:insideH w:val="nil"/>
          <w:insideV w:val="single" w:sz="8" w:space="0" w:color="FCB3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H w:val="nil"/>
          <w:insideV w:val="single" w:sz="8" w:space="0" w:color="FCB3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band1Vert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  <w:shd w:val="clear" w:color="auto" w:fill="FEEBC6" w:themeFill="accent1" w:themeFillTint="3F"/>
      </w:tcPr>
    </w:tblStylePr>
    <w:tblStylePr w:type="band1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V w:val="single" w:sz="8" w:space="0" w:color="FCB319" w:themeColor="accent1"/>
        </w:tcBorders>
        <w:shd w:val="clear" w:color="auto" w:fill="FEEBC6" w:themeFill="accent1" w:themeFillTint="3F"/>
      </w:tcPr>
    </w:tblStylePr>
    <w:tblStylePr w:type="band2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V w:val="single" w:sz="8" w:space="0" w:color="FCB3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  <w:insideH w:val="single" w:sz="8" w:space="0" w:color="E70E8A" w:themeColor="accent2"/>
        <w:insideV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18" w:space="0" w:color="E70E8A" w:themeColor="accent2"/>
          <w:right w:val="single" w:sz="8" w:space="0" w:color="E70E8A" w:themeColor="accent2"/>
          <w:insideH w:val="nil"/>
          <w:insideV w:val="single" w:sz="8" w:space="0" w:color="E70E8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H w:val="nil"/>
          <w:insideV w:val="single" w:sz="8" w:space="0" w:color="E70E8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band1Vert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  <w:shd w:val="clear" w:color="auto" w:fill="FBC1E2" w:themeFill="accent2" w:themeFillTint="3F"/>
      </w:tcPr>
    </w:tblStylePr>
    <w:tblStylePr w:type="band1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V w:val="single" w:sz="8" w:space="0" w:color="E70E8A" w:themeColor="accent2"/>
        </w:tcBorders>
        <w:shd w:val="clear" w:color="auto" w:fill="FBC1E2" w:themeFill="accent2" w:themeFillTint="3F"/>
      </w:tcPr>
    </w:tblStylePr>
    <w:tblStylePr w:type="band2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V w:val="single" w:sz="8" w:space="0" w:color="E70E8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  <w:insideH w:val="single" w:sz="8" w:space="0" w:color="00B3E4" w:themeColor="accent3"/>
        <w:insideV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18" w:space="0" w:color="00B3E4" w:themeColor="accent3"/>
          <w:right w:val="single" w:sz="8" w:space="0" w:color="00B3E4" w:themeColor="accent3"/>
          <w:insideH w:val="nil"/>
          <w:insideV w:val="single" w:sz="8" w:space="0" w:color="00B3E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H w:val="nil"/>
          <w:insideV w:val="single" w:sz="8" w:space="0" w:color="00B3E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band1Vert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  <w:shd w:val="clear" w:color="auto" w:fill="B9EFFF" w:themeFill="accent3" w:themeFillTint="3F"/>
      </w:tcPr>
    </w:tblStylePr>
    <w:tblStylePr w:type="band1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V w:val="single" w:sz="8" w:space="0" w:color="00B3E4" w:themeColor="accent3"/>
        </w:tcBorders>
        <w:shd w:val="clear" w:color="auto" w:fill="B9EFFF" w:themeFill="accent3" w:themeFillTint="3F"/>
      </w:tcPr>
    </w:tblStylePr>
    <w:tblStylePr w:type="band2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V w:val="single" w:sz="8" w:space="0" w:color="00B3E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18" w:space="0" w:color="8BC640" w:themeColor="accent4"/>
          <w:right w:val="single" w:sz="8" w:space="0" w:color="8BC640" w:themeColor="accent4"/>
          <w:insideH w:val="nil"/>
          <w:insideV w:val="single" w:sz="8" w:space="0" w:color="8BC6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H w:val="nil"/>
          <w:insideV w:val="single" w:sz="8" w:space="0" w:color="8BC6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band1Vert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  <w:shd w:val="clear" w:color="auto" w:fill="E2F1CF" w:themeFill="accent4" w:themeFillTint="3F"/>
      </w:tcPr>
    </w:tblStylePr>
    <w:tblStylePr w:type="band1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V w:val="single" w:sz="8" w:space="0" w:color="8BC640" w:themeColor="accent4"/>
        </w:tcBorders>
        <w:shd w:val="clear" w:color="auto" w:fill="E2F1CF" w:themeFill="accent4" w:themeFillTint="3F"/>
      </w:tcPr>
    </w:tblStylePr>
    <w:tblStylePr w:type="band2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V w:val="single" w:sz="8" w:space="0" w:color="8BC6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  <w:insideH w:val="single" w:sz="8" w:space="0" w:color="EF3942" w:themeColor="accent5"/>
        <w:insideV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18" w:space="0" w:color="EF3942" w:themeColor="accent5"/>
          <w:right w:val="single" w:sz="8" w:space="0" w:color="EF3942" w:themeColor="accent5"/>
          <w:insideH w:val="nil"/>
          <w:insideV w:val="single" w:sz="8" w:space="0" w:color="EF39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H w:val="nil"/>
          <w:insideV w:val="single" w:sz="8" w:space="0" w:color="EF39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band1Vert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  <w:shd w:val="clear" w:color="auto" w:fill="FBCDCF" w:themeFill="accent5" w:themeFillTint="3F"/>
      </w:tcPr>
    </w:tblStylePr>
    <w:tblStylePr w:type="band1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V w:val="single" w:sz="8" w:space="0" w:color="EF3942" w:themeColor="accent5"/>
        </w:tcBorders>
        <w:shd w:val="clear" w:color="auto" w:fill="FBCDCF" w:themeFill="accent5" w:themeFillTint="3F"/>
      </w:tcPr>
    </w:tblStylePr>
    <w:tblStylePr w:type="band2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V w:val="single" w:sz="8" w:space="0" w:color="EF39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  <w:insideH w:val="single" w:sz="8" w:space="0" w:color="FDDB03" w:themeColor="accent6"/>
        <w:insideV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18" w:space="0" w:color="FDDB03" w:themeColor="accent6"/>
          <w:right w:val="single" w:sz="8" w:space="0" w:color="FDDB03" w:themeColor="accent6"/>
          <w:insideH w:val="nil"/>
          <w:insideV w:val="single" w:sz="8" w:space="0" w:color="FDDB0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H w:val="nil"/>
          <w:insideV w:val="single" w:sz="8" w:space="0" w:color="FDDB0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band1Vert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  <w:shd w:val="clear" w:color="auto" w:fill="FEF5C0" w:themeFill="accent6" w:themeFillTint="3F"/>
      </w:tcPr>
    </w:tblStylePr>
    <w:tblStylePr w:type="band1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V w:val="single" w:sz="8" w:space="0" w:color="FDDB03" w:themeColor="accent6"/>
        </w:tcBorders>
        <w:shd w:val="clear" w:color="auto" w:fill="FEF5C0" w:themeFill="accent6" w:themeFillTint="3F"/>
      </w:tcPr>
    </w:tblStylePr>
    <w:tblStylePr w:type="band2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V w:val="single" w:sz="8" w:space="0" w:color="FDDB0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band1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band1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band1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band1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band1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band1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A54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8" w:space="0" w:color="FCB319" w:themeColor="accent1"/>
        <w:bottom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B319" w:themeColor="accent1"/>
          <w:left w:val="nil"/>
          <w:bottom w:val="single" w:sz="8" w:space="0" w:color="FCB3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B319" w:themeColor="accent1"/>
          <w:left w:val="nil"/>
          <w:bottom w:val="single" w:sz="8" w:space="0" w:color="FCB3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8" w:space="0" w:color="E70E8A" w:themeColor="accent2"/>
        <w:bottom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0E8A" w:themeColor="accent2"/>
          <w:left w:val="nil"/>
          <w:bottom w:val="single" w:sz="8" w:space="0" w:color="E70E8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0E8A" w:themeColor="accent2"/>
          <w:left w:val="nil"/>
          <w:bottom w:val="single" w:sz="8" w:space="0" w:color="E70E8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8" w:space="0" w:color="00B3E4" w:themeColor="accent3"/>
        <w:bottom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3E4" w:themeColor="accent3"/>
          <w:left w:val="nil"/>
          <w:bottom w:val="single" w:sz="8" w:space="0" w:color="00B3E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3E4" w:themeColor="accent3"/>
          <w:left w:val="nil"/>
          <w:bottom w:val="single" w:sz="8" w:space="0" w:color="00B3E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8" w:space="0" w:color="8BC640" w:themeColor="accent4"/>
        <w:bottom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C640" w:themeColor="accent4"/>
          <w:left w:val="nil"/>
          <w:bottom w:val="single" w:sz="8" w:space="0" w:color="8BC6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C640" w:themeColor="accent4"/>
          <w:left w:val="nil"/>
          <w:bottom w:val="single" w:sz="8" w:space="0" w:color="8BC6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8" w:space="0" w:color="EF3942" w:themeColor="accent5"/>
        <w:bottom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3942" w:themeColor="accent5"/>
          <w:left w:val="nil"/>
          <w:bottom w:val="single" w:sz="8" w:space="0" w:color="EF39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3942" w:themeColor="accent5"/>
          <w:left w:val="nil"/>
          <w:bottom w:val="single" w:sz="8" w:space="0" w:color="EF39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8" w:space="0" w:color="FDDB03" w:themeColor="accent6"/>
        <w:bottom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DB03" w:themeColor="accent6"/>
          <w:left w:val="nil"/>
          <w:bottom w:val="single" w:sz="8" w:space="0" w:color="FDDB0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DB03" w:themeColor="accent6"/>
          <w:left w:val="nil"/>
          <w:bottom w:val="single" w:sz="8" w:space="0" w:color="FDDB0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A54EB"/>
  </w:style>
  <w:style w:type="paragraph" w:styleId="List">
    <w:name w:val="List"/>
    <w:basedOn w:val="Normal"/>
    <w:uiPriority w:val="99"/>
    <w:semiHidden/>
    <w:unhideWhenUsed/>
    <w:rsid w:val="00FA54E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A54E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A54E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A54E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A54EB"/>
    <w:pPr>
      <w:ind w:left="1415" w:hanging="283"/>
      <w:contextualSpacing/>
    </w:pPr>
  </w:style>
  <w:style w:type="paragraph" w:styleId="ListBullet">
    <w:name w:val="List Bullet"/>
    <w:basedOn w:val="Normal"/>
    <w:uiPriority w:val="6"/>
    <w:qFormat/>
    <w:rsid w:val="00246AAC"/>
    <w:pPr>
      <w:numPr>
        <w:numId w:val="30"/>
      </w:numPr>
      <w:spacing w:after="120" w:line="276" w:lineRule="auto"/>
      <w:contextualSpacing/>
    </w:pPr>
  </w:style>
  <w:style w:type="paragraph" w:styleId="ListBullet2">
    <w:name w:val="List Bullet 2"/>
    <w:basedOn w:val="Normal"/>
    <w:uiPriority w:val="6"/>
    <w:qFormat/>
    <w:rsid w:val="00246AAC"/>
    <w:pPr>
      <w:numPr>
        <w:ilvl w:val="1"/>
        <w:numId w:val="30"/>
      </w:numPr>
      <w:spacing w:after="120" w:line="276" w:lineRule="auto"/>
      <w:contextualSpacing/>
    </w:pPr>
  </w:style>
  <w:style w:type="paragraph" w:styleId="ListBullet3">
    <w:name w:val="List Bullet 3"/>
    <w:basedOn w:val="Normal"/>
    <w:uiPriority w:val="99"/>
    <w:semiHidden/>
    <w:unhideWhenUsed/>
    <w:rsid w:val="00FA54EB"/>
    <w:pPr>
      <w:tabs>
        <w:tab w:val="num" w:pos="926"/>
      </w:tabs>
      <w:ind w:left="926" w:hanging="36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A54EB"/>
    <w:pPr>
      <w:tabs>
        <w:tab w:val="num" w:pos="1209"/>
      </w:tabs>
      <w:ind w:left="1209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A54EB"/>
    <w:pPr>
      <w:tabs>
        <w:tab w:val="num" w:pos="1492"/>
      </w:tabs>
      <w:ind w:left="1492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A54E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A54E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A54E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A54E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A54EB"/>
    <w:pPr>
      <w:spacing w:after="120"/>
      <w:ind w:left="1415"/>
      <w:contextualSpacing/>
    </w:pPr>
  </w:style>
  <w:style w:type="paragraph" w:styleId="ListNumber5">
    <w:name w:val="List Number 5"/>
    <w:basedOn w:val="Normal"/>
    <w:uiPriority w:val="99"/>
    <w:semiHidden/>
    <w:unhideWhenUsed/>
    <w:rsid w:val="00FA54EB"/>
    <w:pPr>
      <w:tabs>
        <w:tab w:val="num" w:pos="1492"/>
      </w:tabs>
      <w:ind w:left="1492" w:hanging="360"/>
      <w:contextualSpacing/>
    </w:pPr>
  </w:style>
  <w:style w:type="table" w:styleId="ListTable1Light">
    <w:name w:val="List Table 1 Light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2">
    <w:name w:val="List Table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bottom w:val="single" w:sz="4" w:space="0" w:color="FDD074" w:themeColor="accent1" w:themeTint="99"/>
        <w:insideH w:val="single" w:sz="4" w:space="0" w:color="FDD07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bottom w:val="single" w:sz="4" w:space="0" w:color="F669B9" w:themeColor="accent2" w:themeTint="99"/>
        <w:insideH w:val="single" w:sz="4" w:space="0" w:color="F669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bottom w:val="single" w:sz="4" w:space="0" w:color="55DAFF" w:themeColor="accent3" w:themeTint="99"/>
        <w:insideH w:val="single" w:sz="4" w:space="0" w:color="55DA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bottom w:val="single" w:sz="4" w:space="0" w:color="B9DC8C" w:themeColor="accent4" w:themeTint="99"/>
        <w:insideH w:val="single" w:sz="4" w:space="0" w:color="B9DC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bottom w:val="single" w:sz="4" w:space="0" w:color="F5878C" w:themeColor="accent5" w:themeTint="99"/>
        <w:insideH w:val="single" w:sz="4" w:space="0" w:color="F5878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bottom w:val="single" w:sz="4" w:space="0" w:color="FDE967" w:themeColor="accent6" w:themeTint="99"/>
        <w:insideH w:val="single" w:sz="4" w:space="0" w:color="FDE96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3">
    <w:name w:val="List Table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CB319" w:themeColor="accent1"/>
        <w:left w:val="single" w:sz="4" w:space="0" w:color="FCB319" w:themeColor="accent1"/>
        <w:bottom w:val="single" w:sz="4" w:space="0" w:color="FCB319" w:themeColor="accent1"/>
        <w:right w:val="single" w:sz="4" w:space="0" w:color="FCB3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B319" w:themeColor="accent1"/>
          <w:right w:val="single" w:sz="4" w:space="0" w:color="FCB319" w:themeColor="accent1"/>
        </w:tcBorders>
      </w:tcPr>
    </w:tblStylePr>
    <w:tblStylePr w:type="band1Horz">
      <w:tblPr/>
      <w:tcPr>
        <w:tcBorders>
          <w:top w:val="single" w:sz="4" w:space="0" w:color="FCB319" w:themeColor="accent1"/>
          <w:bottom w:val="single" w:sz="4" w:space="0" w:color="FCB3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B319" w:themeColor="accent1"/>
          <w:left w:val="nil"/>
        </w:tcBorders>
      </w:tcPr>
    </w:tblStylePr>
    <w:tblStylePr w:type="swCell">
      <w:tblPr/>
      <w:tcPr>
        <w:tcBorders>
          <w:top w:val="double" w:sz="4" w:space="0" w:color="FCB3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E70E8A" w:themeColor="accent2"/>
        <w:left w:val="single" w:sz="4" w:space="0" w:color="E70E8A" w:themeColor="accent2"/>
        <w:bottom w:val="single" w:sz="4" w:space="0" w:color="E70E8A" w:themeColor="accent2"/>
        <w:right w:val="single" w:sz="4" w:space="0" w:color="E70E8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0E8A" w:themeColor="accent2"/>
          <w:right w:val="single" w:sz="4" w:space="0" w:color="E70E8A" w:themeColor="accent2"/>
        </w:tcBorders>
      </w:tcPr>
    </w:tblStylePr>
    <w:tblStylePr w:type="band1Horz">
      <w:tblPr/>
      <w:tcPr>
        <w:tcBorders>
          <w:top w:val="single" w:sz="4" w:space="0" w:color="E70E8A" w:themeColor="accent2"/>
          <w:bottom w:val="single" w:sz="4" w:space="0" w:color="E70E8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0E8A" w:themeColor="accent2"/>
          <w:left w:val="nil"/>
        </w:tcBorders>
      </w:tcPr>
    </w:tblStylePr>
    <w:tblStylePr w:type="swCell">
      <w:tblPr/>
      <w:tcPr>
        <w:tcBorders>
          <w:top w:val="double" w:sz="4" w:space="0" w:color="E70E8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00B3E4" w:themeColor="accent3"/>
        <w:left w:val="single" w:sz="4" w:space="0" w:color="00B3E4" w:themeColor="accent3"/>
        <w:bottom w:val="single" w:sz="4" w:space="0" w:color="00B3E4" w:themeColor="accent3"/>
        <w:right w:val="single" w:sz="4" w:space="0" w:color="00B3E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3E4" w:themeColor="accent3"/>
          <w:right w:val="single" w:sz="4" w:space="0" w:color="00B3E4" w:themeColor="accent3"/>
        </w:tcBorders>
      </w:tcPr>
    </w:tblStylePr>
    <w:tblStylePr w:type="band1Horz">
      <w:tblPr/>
      <w:tcPr>
        <w:tcBorders>
          <w:top w:val="single" w:sz="4" w:space="0" w:color="00B3E4" w:themeColor="accent3"/>
          <w:bottom w:val="single" w:sz="4" w:space="0" w:color="00B3E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3E4" w:themeColor="accent3"/>
          <w:left w:val="nil"/>
        </w:tcBorders>
      </w:tcPr>
    </w:tblStylePr>
    <w:tblStylePr w:type="swCell">
      <w:tblPr/>
      <w:tcPr>
        <w:tcBorders>
          <w:top w:val="double" w:sz="4" w:space="0" w:color="00B3E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8BC640" w:themeColor="accent4"/>
        <w:left w:val="single" w:sz="4" w:space="0" w:color="8BC640" w:themeColor="accent4"/>
        <w:bottom w:val="single" w:sz="4" w:space="0" w:color="8BC640" w:themeColor="accent4"/>
        <w:right w:val="single" w:sz="4" w:space="0" w:color="8BC6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C640" w:themeColor="accent4"/>
          <w:right w:val="single" w:sz="4" w:space="0" w:color="8BC640" w:themeColor="accent4"/>
        </w:tcBorders>
      </w:tcPr>
    </w:tblStylePr>
    <w:tblStylePr w:type="band1Horz">
      <w:tblPr/>
      <w:tcPr>
        <w:tcBorders>
          <w:top w:val="single" w:sz="4" w:space="0" w:color="8BC640" w:themeColor="accent4"/>
          <w:bottom w:val="single" w:sz="4" w:space="0" w:color="8BC6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C640" w:themeColor="accent4"/>
          <w:left w:val="nil"/>
        </w:tcBorders>
      </w:tcPr>
    </w:tblStylePr>
    <w:tblStylePr w:type="swCell">
      <w:tblPr/>
      <w:tcPr>
        <w:tcBorders>
          <w:top w:val="double" w:sz="4" w:space="0" w:color="8BC6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EF3942" w:themeColor="accent5"/>
        <w:left w:val="single" w:sz="4" w:space="0" w:color="EF3942" w:themeColor="accent5"/>
        <w:bottom w:val="single" w:sz="4" w:space="0" w:color="EF3942" w:themeColor="accent5"/>
        <w:right w:val="single" w:sz="4" w:space="0" w:color="EF39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3942" w:themeColor="accent5"/>
          <w:right w:val="single" w:sz="4" w:space="0" w:color="EF3942" w:themeColor="accent5"/>
        </w:tcBorders>
      </w:tcPr>
    </w:tblStylePr>
    <w:tblStylePr w:type="band1Horz">
      <w:tblPr/>
      <w:tcPr>
        <w:tcBorders>
          <w:top w:val="single" w:sz="4" w:space="0" w:color="EF3942" w:themeColor="accent5"/>
          <w:bottom w:val="single" w:sz="4" w:space="0" w:color="EF39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3942" w:themeColor="accent5"/>
          <w:left w:val="nil"/>
        </w:tcBorders>
      </w:tcPr>
    </w:tblStylePr>
    <w:tblStylePr w:type="swCell">
      <w:tblPr/>
      <w:tcPr>
        <w:tcBorders>
          <w:top w:val="double" w:sz="4" w:space="0" w:color="EF39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B03" w:themeColor="accent6"/>
        <w:left w:val="single" w:sz="4" w:space="0" w:color="FDDB03" w:themeColor="accent6"/>
        <w:bottom w:val="single" w:sz="4" w:space="0" w:color="FDDB03" w:themeColor="accent6"/>
        <w:right w:val="single" w:sz="4" w:space="0" w:color="FDDB0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DB03" w:themeColor="accent6"/>
          <w:right w:val="single" w:sz="4" w:space="0" w:color="FDDB03" w:themeColor="accent6"/>
        </w:tcBorders>
      </w:tcPr>
    </w:tblStylePr>
    <w:tblStylePr w:type="band1Horz">
      <w:tblPr/>
      <w:tcPr>
        <w:tcBorders>
          <w:top w:val="single" w:sz="4" w:space="0" w:color="FDDB03" w:themeColor="accent6"/>
          <w:bottom w:val="single" w:sz="4" w:space="0" w:color="FDDB0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DB03" w:themeColor="accent6"/>
          <w:left w:val="nil"/>
        </w:tcBorders>
      </w:tcPr>
    </w:tblStylePr>
    <w:tblStylePr w:type="swCell">
      <w:tblPr/>
      <w:tcPr>
        <w:tcBorders>
          <w:top w:val="double" w:sz="4" w:space="0" w:color="FDDB0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B319" w:themeColor="accent1"/>
          <w:left w:val="single" w:sz="4" w:space="0" w:color="FCB319" w:themeColor="accent1"/>
          <w:bottom w:val="single" w:sz="4" w:space="0" w:color="FCB319" w:themeColor="accent1"/>
          <w:right w:val="single" w:sz="4" w:space="0" w:color="FCB319" w:themeColor="accent1"/>
          <w:insideH w:val="nil"/>
        </w:tcBorders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0E8A" w:themeColor="accent2"/>
          <w:left w:val="single" w:sz="4" w:space="0" w:color="E70E8A" w:themeColor="accent2"/>
          <w:bottom w:val="single" w:sz="4" w:space="0" w:color="E70E8A" w:themeColor="accent2"/>
          <w:right w:val="single" w:sz="4" w:space="0" w:color="E70E8A" w:themeColor="accent2"/>
          <w:insideH w:val="nil"/>
        </w:tcBorders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E4" w:themeColor="accent3"/>
          <w:left w:val="single" w:sz="4" w:space="0" w:color="00B3E4" w:themeColor="accent3"/>
          <w:bottom w:val="single" w:sz="4" w:space="0" w:color="00B3E4" w:themeColor="accent3"/>
          <w:right w:val="single" w:sz="4" w:space="0" w:color="00B3E4" w:themeColor="accent3"/>
          <w:insideH w:val="nil"/>
        </w:tcBorders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C640" w:themeColor="accent4"/>
          <w:left w:val="single" w:sz="4" w:space="0" w:color="8BC640" w:themeColor="accent4"/>
          <w:bottom w:val="single" w:sz="4" w:space="0" w:color="8BC640" w:themeColor="accent4"/>
          <w:right w:val="single" w:sz="4" w:space="0" w:color="8BC640" w:themeColor="accent4"/>
          <w:insideH w:val="nil"/>
        </w:tcBorders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942" w:themeColor="accent5"/>
          <w:left w:val="single" w:sz="4" w:space="0" w:color="EF3942" w:themeColor="accent5"/>
          <w:bottom w:val="single" w:sz="4" w:space="0" w:color="EF3942" w:themeColor="accent5"/>
          <w:right w:val="single" w:sz="4" w:space="0" w:color="EF3942" w:themeColor="accent5"/>
          <w:insideH w:val="nil"/>
        </w:tcBorders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B03" w:themeColor="accent6"/>
          <w:left w:val="single" w:sz="4" w:space="0" w:color="FDDB03" w:themeColor="accent6"/>
          <w:bottom w:val="single" w:sz="4" w:space="0" w:color="FDDB03" w:themeColor="accent6"/>
          <w:right w:val="single" w:sz="4" w:space="0" w:color="FDDB03" w:themeColor="accent6"/>
          <w:insideH w:val="nil"/>
        </w:tcBorders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B319" w:themeColor="accent1"/>
        <w:left w:val="single" w:sz="24" w:space="0" w:color="FCB319" w:themeColor="accent1"/>
        <w:bottom w:val="single" w:sz="24" w:space="0" w:color="FCB319" w:themeColor="accent1"/>
        <w:right w:val="single" w:sz="24" w:space="0" w:color="FCB319" w:themeColor="accent1"/>
      </w:tblBorders>
    </w:tblPr>
    <w:tcPr>
      <w:shd w:val="clear" w:color="auto" w:fill="FCB3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0E8A" w:themeColor="accent2"/>
        <w:left w:val="single" w:sz="24" w:space="0" w:color="E70E8A" w:themeColor="accent2"/>
        <w:bottom w:val="single" w:sz="24" w:space="0" w:color="E70E8A" w:themeColor="accent2"/>
        <w:right w:val="single" w:sz="24" w:space="0" w:color="E70E8A" w:themeColor="accent2"/>
      </w:tblBorders>
    </w:tblPr>
    <w:tcPr>
      <w:shd w:val="clear" w:color="auto" w:fill="E70E8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3E4" w:themeColor="accent3"/>
        <w:left w:val="single" w:sz="24" w:space="0" w:color="00B3E4" w:themeColor="accent3"/>
        <w:bottom w:val="single" w:sz="24" w:space="0" w:color="00B3E4" w:themeColor="accent3"/>
        <w:right w:val="single" w:sz="24" w:space="0" w:color="00B3E4" w:themeColor="accent3"/>
      </w:tblBorders>
    </w:tblPr>
    <w:tcPr>
      <w:shd w:val="clear" w:color="auto" w:fill="00B3E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C640" w:themeColor="accent4"/>
        <w:left w:val="single" w:sz="24" w:space="0" w:color="8BC640" w:themeColor="accent4"/>
        <w:bottom w:val="single" w:sz="24" w:space="0" w:color="8BC640" w:themeColor="accent4"/>
        <w:right w:val="single" w:sz="24" w:space="0" w:color="8BC640" w:themeColor="accent4"/>
      </w:tblBorders>
    </w:tblPr>
    <w:tcPr>
      <w:shd w:val="clear" w:color="auto" w:fill="8BC6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3942" w:themeColor="accent5"/>
        <w:left w:val="single" w:sz="24" w:space="0" w:color="EF3942" w:themeColor="accent5"/>
        <w:bottom w:val="single" w:sz="24" w:space="0" w:color="EF3942" w:themeColor="accent5"/>
        <w:right w:val="single" w:sz="24" w:space="0" w:color="EF3942" w:themeColor="accent5"/>
      </w:tblBorders>
    </w:tblPr>
    <w:tcPr>
      <w:shd w:val="clear" w:color="auto" w:fill="EF39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DB03" w:themeColor="accent6"/>
        <w:left w:val="single" w:sz="24" w:space="0" w:color="FDDB03" w:themeColor="accent6"/>
        <w:bottom w:val="single" w:sz="24" w:space="0" w:color="FDDB03" w:themeColor="accent6"/>
        <w:right w:val="single" w:sz="24" w:space="0" w:color="FDDB03" w:themeColor="accent6"/>
      </w:tblBorders>
    </w:tblPr>
    <w:tcPr>
      <w:shd w:val="clear" w:color="auto" w:fill="FDDB0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CB319" w:themeColor="accent1"/>
        <w:bottom w:val="single" w:sz="4" w:space="0" w:color="FCB3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CB3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E70E8A" w:themeColor="accent2"/>
        <w:bottom w:val="single" w:sz="4" w:space="0" w:color="E70E8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70E8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00B3E4" w:themeColor="accent3"/>
        <w:bottom w:val="single" w:sz="4" w:space="0" w:color="00B3E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3E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8BC640" w:themeColor="accent4"/>
        <w:bottom w:val="single" w:sz="4" w:space="0" w:color="8BC6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BC6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EF3942" w:themeColor="accent5"/>
        <w:bottom w:val="single" w:sz="4" w:space="0" w:color="EF39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F39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DB03" w:themeColor="accent6"/>
        <w:bottom w:val="single" w:sz="4" w:space="0" w:color="FDDB0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DDB0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B3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B3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B3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B3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0E8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0E8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0E8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0E8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3E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3E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3E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3E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C6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C6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C6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C6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39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39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39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39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DB0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DB0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DB0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DB0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A54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tLeast"/>
    </w:pPr>
    <w:rPr>
      <w:rFonts w:ascii="Consolas" w:eastAsia="Arial" w:hAnsi="Consolas" w:cs="Arial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A54EB"/>
    <w:rPr>
      <w:rFonts w:ascii="Consolas" w:eastAsia="Arial" w:hAnsi="Consolas" w:cs="Arial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C552" w:themeColor="accent1" w:themeTint="BF"/>
        <w:left w:val="single" w:sz="8" w:space="0" w:color="FCC552" w:themeColor="accent1" w:themeTint="BF"/>
        <w:bottom w:val="single" w:sz="8" w:space="0" w:color="FCC552" w:themeColor="accent1" w:themeTint="BF"/>
        <w:right w:val="single" w:sz="8" w:space="0" w:color="FCC552" w:themeColor="accent1" w:themeTint="BF"/>
        <w:insideH w:val="single" w:sz="8" w:space="0" w:color="FCC552" w:themeColor="accent1" w:themeTint="BF"/>
        <w:insideV w:val="single" w:sz="8" w:space="0" w:color="FCC552" w:themeColor="accent1" w:themeTint="BF"/>
      </w:tblBorders>
    </w:tblPr>
    <w:tcPr>
      <w:shd w:val="clear" w:color="auto" w:fill="FEEBC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5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shd w:val="clear" w:color="auto" w:fill="FDD88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43A7" w:themeColor="accent2" w:themeTint="BF"/>
        <w:left w:val="single" w:sz="8" w:space="0" w:color="F343A7" w:themeColor="accent2" w:themeTint="BF"/>
        <w:bottom w:val="single" w:sz="8" w:space="0" w:color="F343A7" w:themeColor="accent2" w:themeTint="BF"/>
        <w:right w:val="single" w:sz="8" w:space="0" w:color="F343A7" w:themeColor="accent2" w:themeTint="BF"/>
        <w:insideH w:val="single" w:sz="8" w:space="0" w:color="F343A7" w:themeColor="accent2" w:themeTint="BF"/>
        <w:insideV w:val="single" w:sz="8" w:space="0" w:color="F343A7" w:themeColor="accent2" w:themeTint="BF"/>
      </w:tblBorders>
    </w:tblPr>
    <w:tcPr>
      <w:shd w:val="clear" w:color="auto" w:fill="FBC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43A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shd w:val="clear" w:color="auto" w:fill="F782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2BD1FF" w:themeColor="accent3" w:themeTint="BF"/>
        <w:left w:val="single" w:sz="8" w:space="0" w:color="2BD1FF" w:themeColor="accent3" w:themeTint="BF"/>
        <w:bottom w:val="single" w:sz="8" w:space="0" w:color="2BD1FF" w:themeColor="accent3" w:themeTint="BF"/>
        <w:right w:val="single" w:sz="8" w:space="0" w:color="2BD1FF" w:themeColor="accent3" w:themeTint="BF"/>
        <w:insideH w:val="single" w:sz="8" w:space="0" w:color="2BD1FF" w:themeColor="accent3" w:themeTint="BF"/>
        <w:insideV w:val="single" w:sz="8" w:space="0" w:color="2BD1FF" w:themeColor="accent3" w:themeTint="BF"/>
      </w:tblBorders>
    </w:tblPr>
    <w:tcPr>
      <w:shd w:val="clear" w:color="auto" w:fill="B9E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D1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A7D46F" w:themeColor="accent4" w:themeTint="BF"/>
        <w:left w:val="single" w:sz="8" w:space="0" w:color="A7D46F" w:themeColor="accent4" w:themeTint="BF"/>
        <w:bottom w:val="single" w:sz="8" w:space="0" w:color="A7D46F" w:themeColor="accent4" w:themeTint="BF"/>
        <w:right w:val="single" w:sz="8" w:space="0" w:color="A7D46F" w:themeColor="accent4" w:themeTint="BF"/>
        <w:insideH w:val="single" w:sz="8" w:space="0" w:color="A7D46F" w:themeColor="accent4" w:themeTint="BF"/>
        <w:insideV w:val="single" w:sz="8" w:space="0" w:color="A7D46F" w:themeColor="accent4" w:themeTint="BF"/>
      </w:tblBorders>
    </w:tblPr>
    <w:tcPr>
      <w:shd w:val="clear" w:color="auto" w:fill="E2F1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46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shd w:val="clear" w:color="auto" w:fill="C4E29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6A70" w:themeColor="accent5" w:themeTint="BF"/>
        <w:left w:val="single" w:sz="8" w:space="0" w:color="F36A70" w:themeColor="accent5" w:themeTint="BF"/>
        <w:bottom w:val="single" w:sz="8" w:space="0" w:color="F36A70" w:themeColor="accent5" w:themeTint="BF"/>
        <w:right w:val="single" w:sz="8" w:space="0" w:color="F36A70" w:themeColor="accent5" w:themeTint="BF"/>
        <w:insideH w:val="single" w:sz="8" w:space="0" w:color="F36A70" w:themeColor="accent5" w:themeTint="BF"/>
        <w:insideV w:val="single" w:sz="8" w:space="0" w:color="F36A70" w:themeColor="accent5" w:themeTint="BF"/>
      </w:tblBorders>
    </w:tblPr>
    <w:tcPr>
      <w:shd w:val="clear" w:color="auto" w:fill="FBCD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6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shd w:val="clear" w:color="auto" w:fill="F79C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E342" w:themeColor="accent6" w:themeTint="BF"/>
        <w:left w:val="single" w:sz="8" w:space="0" w:color="FDE342" w:themeColor="accent6" w:themeTint="BF"/>
        <w:bottom w:val="single" w:sz="8" w:space="0" w:color="FDE342" w:themeColor="accent6" w:themeTint="BF"/>
        <w:right w:val="single" w:sz="8" w:space="0" w:color="FDE342" w:themeColor="accent6" w:themeTint="BF"/>
        <w:insideH w:val="single" w:sz="8" w:space="0" w:color="FDE342" w:themeColor="accent6" w:themeTint="BF"/>
        <w:insideV w:val="single" w:sz="8" w:space="0" w:color="FDE342" w:themeColor="accent6" w:themeTint="BF"/>
      </w:tblBorders>
    </w:tblPr>
    <w:tcPr>
      <w:shd w:val="clear" w:color="auto" w:fill="FEF5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E3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shd w:val="clear" w:color="auto" w:fill="FEEC8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  <w:insideH w:val="single" w:sz="8" w:space="0" w:color="FCB319" w:themeColor="accent1"/>
        <w:insideV w:val="single" w:sz="8" w:space="0" w:color="FCB319" w:themeColor="accent1"/>
      </w:tblBorders>
    </w:tblPr>
    <w:tcPr>
      <w:shd w:val="clear" w:color="auto" w:fill="FEEBC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0" w:themeFill="accent1" w:themeFillTint="33"/>
      </w:tc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tcBorders>
          <w:insideH w:val="single" w:sz="6" w:space="0" w:color="FCB319" w:themeColor="accent1"/>
          <w:insideV w:val="single" w:sz="6" w:space="0" w:color="FCB319" w:themeColor="accent1"/>
        </w:tcBorders>
        <w:shd w:val="clear" w:color="auto" w:fill="FDD88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  <w:insideH w:val="single" w:sz="8" w:space="0" w:color="E70E8A" w:themeColor="accent2"/>
        <w:insideV w:val="single" w:sz="8" w:space="0" w:color="E70E8A" w:themeColor="accent2"/>
      </w:tblBorders>
    </w:tblPr>
    <w:tcPr>
      <w:shd w:val="clear" w:color="auto" w:fill="FBC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E7" w:themeFill="accent2" w:themeFillTint="33"/>
      </w:tc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tcBorders>
          <w:insideH w:val="single" w:sz="6" w:space="0" w:color="E70E8A" w:themeColor="accent2"/>
          <w:insideV w:val="single" w:sz="6" w:space="0" w:color="E70E8A" w:themeColor="accent2"/>
        </w:tcBorders>
        <w:shd w:val="clear" w:color="auto" w:fill="F782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  <w:insideH w:val="single" w:sz="8" w:space="0" w:color="00B3E4" w:themeColor="accent3"/>
        <w:insideV w:val="single" w:sz="8" w:space="0" w:color="00B3E4" w:themeColor="accent3"/>
      </w:tblBorders>
    </w:tblPr>
    <w:tcPr>
      <w:shd w:val="clear" w:color="auto" w:fill="B9EF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3F9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2FF" w:themeFill="accent3" w:themeFillTint="33"/>
      </w:tc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tcBorders>
          <w:insideH w:val="single" w:sz="6" w:space="0" w:color="00B3E4" w:themeColor="accent3"/>
          <w:insideV w:val="single" w:sz="6" w:space="0" w:color="00B3E4" w:themeColor="accent3"/>
        </w:tcBorders>
        <w:shd w:val="clear" w:color="auto" w:fill="72E0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</w:tblPr>
    <w:tcPr>
      <w:shd w:val="clear" w:color="auto" w:fill="E2F1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3D8" w:themeFill="accent4" w:themeFillTint="33"/>
      </w:tc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tcBorders>
          <w:insideH w:val="single" w:sz="6" w:space="0" w:color="8BC640" w:themeColor="accent4"/>
          <w:insideV w:val="single" w:sz="6" w:space="0" w:color="8BC640" w:themeColor="accent4"/>
        </w:tcBorders>
        <w:shd w:val="clear" w:color="auto" w:fill="C4E2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  <w:insideH w:val="single" w:sz="8" w:space="0" w:color="EF3942" w:themeColor="accent5"/>
        <w:insideV w:val="single" w:sz="8" w:space="0" w:color="EF3942" w:themeColor="accent5"/>
      </w:tblBorders>
    </w:tblPr>
    <w:tcPr>
      <w:shd w:val="clear" w:color="auto" w:fill="FBCD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B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7D8" w:themeFill="accent5" w:themeFillTint="33"/>
      </w:tc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tcBorders>
          <w:insideH w:val="single" w:sz="6" w:space="0" w:color="EF3942" w:themeColor="accent5"/>
          <w:insideV w:val="single" w:sz="6" w:space="0" w:color="EF3942" w:themeColor="accent5"/>
        </w:tcBorders>
        <w:shd w:val="clear" w:color="auto" w:fill="F79C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  <w:insideH w:val="single" w:sz="8" w:space="0" w:color="FDDB03" w:themeColor="accent6"/>
        <w:insideV w:val="single" w:sz="8" w:space="0" w:color="FDDB03" w:themeColor="accent6"/>
      </w:tblBorders>
    </w:tblPr>
    <w:tcPr>
      <w:shd w:val="clear" w:color="auto" w:fill="FEF5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B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6" w:themeFillTint="33"/>
      </w:tc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tcBorders>
          <w:insideH w:val="single" w:sz="6" w:space="0" w:color="FDDB03" w:themeColor="accent6"/>
          <w:insideV w:val="single" w:sz="6" w:space="0" w:color="FDDB03" w:themeColor="accent6"/>
        </w:tcBorders>
        <w:shd w:val="clear" w:color="auto" w:fill="FEEC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B3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B3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88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88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0E8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0E8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82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82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3E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3E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E0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E0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1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C6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C6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2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29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D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39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39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9C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9C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DB0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DB0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bottom w:val="single" w:sz="8" w:space="0" w:color="FCB3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B319" w:themeColor="accent1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FCB319" w:themeColor="accent1"/>
          <w:bottom w:val="single" w:sz="8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B319" w:themeColor="accent1"/>
          <w:bottom w:val="single" w:sz="8" w:space="0" w:color="FCB319" w:themeColor="accent1"/>
        </w:tcBorders>
      </w:tcPr>
    </w:tblStylePr>
    <w:tblStylePr w:type="band1Vert">
      <w:tblPr/>
      <w:tcPr>
        <w:shd w:val="clear" w:color="auto" w:fill="FEEBC6" w:themeFill="accent1" w:themeFillTint="3F"/>
      </w:tcPr>
    </w:tblStylePr>
    <w:tblStylePr w:type="band1Horz">
      <w:tblPr/>
      <w:tcPr>
        <w:shd w:val="clear" w:color="auto" w:fill="FEEBC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bottom w:val="single" w:sz="8" w:space="0" w:color="E70E8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0E8A" w:themeColor="accent2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E70E8A" w:themeColor="accent2"/>
          <w:bottom w:val="single" w:sz="8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0E8A" w:themeColor="accent2"/>
          <w:bottom w:val="single" w:sz="8" w:space="0" w:color="E70E8A" w:themeColor="accent2"/>
        </w:tcBorders>
      </w:tcPr>
    </w:tblStylePr>
    <w:tblStylePr w:type="band1Vert">
      <w:tblPr/>
      <w:tcPr>
        <w:shd w:val="clear" w:color="auto" w:fill="FBC1E2" w:themeFill="accent2" w:themeFillTint="3F"/>
      </w:tcPr>
    </w:tblStylePr>
    <w:tblStylePr w:type="band1Horz">
      <w:tblPr/>
      <w:tcPr>
        <w:shd w:val="clear" w:color="auto" w:fill="FBC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bottom w:val="single" w:sz="8" w:space="0" w:color="00B3E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3E4" w:themeColor="accent3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00B3E4" w:themeColor="accent3"/>
          <w:bottom w:val="single" w:sz="8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3E4" w:themeColor="accent3"/>
          <w:bottom w:val="single" w:sz="8" w:space="0" w:color="00B3E4" w:themeColor="accent3"/>
        </w:tcBorders>
      </w:tcPr>
    </w:tblStylePr>
    <w:tblStylePr w:type="band1Vert">
      <w:tblPr/>
      <w:tcPr>
        <w:shd w:val="clear" w:color="auto" w:fill="B9EFFF" w:themeFill="accent3" w:themeFillTint="3F"/>
      </w:tcPr>
    </w:tblStylePr>
    <w:tblStylePr w:type="band1Horz">
      <w:tblPr/>
      <w:tcPr>
        <w:shd w:val="clear" w:color="auto" w:fill="B9EF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bottom w:val="single" w:sz="8" w:space="0" w:color="8BC6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C640" w:themeColor="accent4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8BC640" w:themeColor="accent4"/>
          <w:bottom w:val="single" w:sz="8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C640" w:themeColor="accent4"/>
          <w:bottom w:val="single" w:sz="8" w:space="0" w:color="8BC640" w:themeColor="accent4"/>
        </w:tcBorders>
      </w:tcPr>
    </w:tblStylePr>
    <w:tblStylePr w:type="band1Vert">
      <w:tblPr/>
      <w:tcPr>
        <w:shd w:val="clear" w:color="auto" w:fill="E2F1CF" w:themeFill="accent4" w:themeFillTint="3F"/>
      </w:tcPr>
    </w:tblStylePr>
    <w:tblStylePr w:type="band1Horz">
      <w:tblPr/>
      <w:tcPr>
        <w:shd w:val="clear" w:color="auto" w:fill="E2F1C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bottom w:val="single" w:sz="8" w:space="0" w:color="EF39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3942" w:themeColor="accent5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EF3942" w:themeColor="accent5"/>
          <w:bottom w:val="single" w:sz="8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3942" w:themeColor="accent5"/>
          <w:bottom w:val="single" w:sz="8" w:space="0" w:color="EF3942" w:themeColor="accent5"/>
        </w:tcBorders>
      </w:tcPr>
    </w:tblStylePr>
    <w:tblStylePr w:type="band1Vert">
      <w:tblPr/>
      <w:tcPr>
        <w:shd w:val="clear" w:color="auto" w:fill="FBCDCF" w:themeFill="accent5" w:themeFillTint="3F"/>
      </w:tcPr>
    </w:tblStylePr>
    <w:tblStylePr w:type="band1Horz">
      <w:tblPr/>
      <w:tcPr>
        <w:shd w:val="clear" w:color="auto" w:fill="FBCD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bottom w:val="single" w:sz="8" w:space="0" w:color="FDDB0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DB03" w:themeColor="accent6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FDDB03" w:themeColor="accent6"/>
          <w:bottom w:val="single" w:sz="8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DB03" w:themeColor="accent6"/>
          <w:bottom w:val="single" w:sz="8" w:space="0" w:color="FDDB03" w:themeColor="accent6"/>
        </w:tcBorders>
      </w:tcPr>
    </w:tblStylePr>
    <w:tblStylePr w:type="band1Vert">
      <w:tblPr/>
      <w:tcPr>
        <w:shd w:val="clear" w:color="auto" w:fill="FEF5C0" w:themeFill="accent6" w:themeFillTint="3F"/>
      </w:tcPr>
    </w:tblStylePr>
    <w:tblStylePr w:type="band1Horz">
      <w:tblPr/>
      <w:tcPr>
        <w:shd w:val="clear" w:color="auto" w:fill="FEF5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B3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B3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B3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0E8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0E8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3E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3E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3E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C6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C6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C6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1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39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39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39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D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DB0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DB0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DB0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C552" w:themeColor="accent1" w:themeTint="BF"/>
        <w:left w:val="single" w:sz="8" w:space="0" w:color="FCC552" w:themeColor="accent1" w:themeTint="BF"/>
        <w:bottom w:val="single" w:sz="8" w:space="0" w:color="FCC552" w:themeColor="accent1" w:themeTint="BF"/>
        <w:right w:val="single" w:sz="8" w:space="0" w:color="FCC552" w:themeColor="accent1" w:themeTint="BF"/>
        <w:insideH w:val="single" w:sz="8" w:space="0" w:color="FCC5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552" w:themeColor="accent1" w:themeTint="BF"/>
          <w:left w:val="single" w:sz="8" w:space="0" w:color="FCC552" w:themeColor="accent1" w:themeTint="BF"/>
          <w:bottom w:val="single" w:sz="8" w:space="0" w:color="FCC552" w:themeColor="accent1" w:themeTint="BF"/>
          <w:right w:val="single" w:sz="8" w:space="0" w:color="FCC552" w:themeColor="accent1" w:themeTint="BF"/>
          <w:insideH w:val="nil"/>
          <w:insideV w:val="nil"/>
        </w:tcBorders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552" w:themeColor="accent1" w:themeTint="BF"/>
          <w:left w:val="single" w:sz="8" w:space="0" w:color="FCC552" w:themeColor="accent1" w:themeTint="BF"/>
          <w:bottom w:val="single" w:sz="8" w:space="0" w:color="FCC552" w:themeColor="accent1" w:themeTint="BF"/>
          <w:right w:val="single" w:sz="8" w:space="0" w:color="FCC5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43A7" w:themeColor="accent2" w:themeTint="BF"/>
        <w:left w:val="single" w:sz="8" w:space="0" w:color="F343A7" w:themeColor="accent2" w:themeTint="BF"/>
        <w:bottom w:val="single" w:sz="8" w:space="0" w:color="F343A7" w:themeColor="accent2" w:themeTint="BF"/>
        <w:right w:val="single" w:sz="8" w:space="0" w:color="F343A7" w:themeColor="accent2" w:themeTint="BF"/>
        <w:insideH w:val="single" w:sz="8" w:space="0" w:color="F343A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43A7" w:themeColor="accent2" w:themeTint="BF"/>
          <w:left w:val="single" w:sz="8" w:space="0" w:color="F343A7" w:themeColor="accent2" w:themeTint="BF"/>
          <w:bottom w:val="single" w:sz="8" w:space="0" w:color="F343A7" w:themeColor="accent2" w:themeTint="BF"/>
          <w:right w:val="single" w:sz="8" w:space="0" w:color="F343A7" w:themeColor="accent2" w:themeTint="BF"/>
          <w:insideH w:val="nil"/>
          <w:insideV w:val="nil"/>
        </w:tcBorders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43A7" w:themeColor="accent2" w:themeTint="BF"/>
          <w:left w:val="single" w:sz="8" w:space="0" w:color="F343A7" w:themeColor="accent2" w:themeTint="BF"/>
          <w:bottom w:val="single" w:sz="8" w:space="0" w:color="F343A7" w:themeColor="accent2" w:themeTint="BF"/>
          <w:right w:val="single" w:sz="8" w:space="0" w:color="F343A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2BD1FF" w:themeColor="accent3" w:themeTint="BF"/>
        <w:left w:val="single" w:sz="8" w:space="0" w:color="2BD1FF" w:themeColor="accent3" w:themeTint="BF"/>
        <w:bottom w:val="single" w:sz="8" w:space="0" w:color="2BD1FF" w:themeColor="accent3" w:themeTint="BF"/>
        <w:right w:val="single" w:sz="8" w:space="0" w:color="2BD1FF" w:themeColor="accent3" w:themeTint="BF"/>
        <w:insideH w:val="single" w:sz="8" w:space="0" w:color="2BD1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D1FF" w:themeColor="accent3" w:themeTint="BF"/>
          <w:left w:val="single" w:sz="8" w:space="0" w:color="2BD1FF" w:themeColor="accent3" w:themeTint="BF"/>
          <w:bottom w:val="single" w:sz="8" w:space="0" w:color="2BD1FF" w:themeColor="accent3" w:themeTint="BF"/>
          <w:right w:val="single" w:sz="8" w:space="0" w:color="2BD1FF" w:themeColor="accent3" w:themeTint="BF"/>
          <w:insideH w:val="nil"/>
          <w:insideV w:val="nil"/>
        </w:tcBorders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D1FF" w:themeColor="accent3" w:themeTint="BF"/>
          <w:left w:val="single" w:sz="8" w:space="0" w:color="2BD1FF" w:themeColor="accent3" w:themeTint="BF"/>
          <w:bottom w:val="single" w:sz="8" w:space="0" w:color="2BD1FF" w:themeColor="accent3" w:themeTint="BF"/>
          <w:right w:val="single" w:sz="8" w:space="0" w:color="2BD1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A7D46F" w:themeColor="accent4" w:themeTint="BF"/>
        <w:left w:val="single" w:sz="8" w:space="0" w:color="A7D46F" w:themeColor="accent4" w:themeTint="BF"/>
        <w:bottom w:val="single" w:sz="8" w:space="0" w:color="A7D46F" w:themeColor="accent4" w:themeTint="BF"/>
        <w:right w:val="single" w:sz="8" w:space="0" w:color="A7D46F" w:themeColor="accent4" w:themeTint="BF"/>
        <w:insideH w:val="single" w:sz="8" w:space="0" w:color="A7D46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46F" w:themeColor="accent4" w:themeTint="BF"/>
          <w:left w:val="single" w:sz="8" w:space="0" w:color="A7D46F" w:themeColor="accent4" w:themeTint="BF"/>
          <w:bottom w:val="single" w:sz="8" w:space="0" w:color="A7D46F" w:themeColor="accent4" w:themeTint="BF"/>
          <w:right w:val="single" w:sz="8" w:space="0" w:color="A7D46F" w:themeColor="accent4" w:themeTint="BF"/>
          <w:insideH w:val="nil"/>
          <w:insideV w:val="nil"/>
        </w:tcBorders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46F" w:themeColor="accent4" w:themeTint="BF"/>
          <w:left w:val="single" w:sz="8" w:space="0" w:color="A7D46F" w:themeColor="accent4" w:themeTint="BF"/>
          <w:bottom w:val="single" w:sz="8" w:space="0" w:color="A7D46F" w:themeColor="accent4" w:themeTint="BF"/>
          <w:right w:val="single" w:sz="8" w:space="0" w:color="A7D46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1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6A70" w:themeColor="accent5" w:themeTint="BF"/>
        <w:left w:val="single" w:sz="8" w:space="0" w:color="F36A70" w:themeColor="accent5" w:themeTint="BF"/>
        <w:bottom w:val="single" w:sz="8" w:space="0" w:color="F36A70" w:themeColor="accent5" w:themeTint="BF"/>
        <w:right w:val="single" w:sz="8" w:space="0" w:color="F36A70" w:themeColor="accent5" w:themeTint="BF"/>
        <w:insideH w:val="single" w:sz="8" w:space="0" w:color="F36A7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6A70" w:themeColor="accent5" w:themeTint="BF"/>
          <w:left w:val="single" w:sz="8" w:space="0" w:color="F36A70" w:themeColor="accent5" w:themeTint="BF"/>
          <w:bottom w:val="single" w:sz="8" w:space="0" w:color="F36A70" w:themeColor="accent5" w:themeTint="BF"/>
          <w:right w:val="single" w:sz="8" w:space="0" w:color="F36A70" w:themeColor="accent5" w:themeTint="BF"/>
          <w:insideH w:val="nil"/>
          <w:insideV w:val="nil"/>
        </w:tcBorders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6A70" w:themeColor="accent5" w:themeTint="BF"/>
          <w:left w:val="single" w:sz="8" w:space="0" w:color="F36A70" w:themeColor="accent5" w:themeTint="BF"/>
          <w:bottom w:val="single" w:sz="8" w:space="0" w:color="F36A70" w:themeColor="accent5" w:themeTint="BF"/>
          <w:right w:val="single" w:sz="8" w:space="0" w:color="F36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D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D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E342" w:themeColor="accent6" w:themeTint="BF"/>
        <w:left w:val="single" w:sz="8" w:space="0" w:color="FDE342" w:themeColor="accent6" w:themeTint="BF"/>
        <w:bottom w:val="single" w:sz="8" w:space="0" w:color="FDE342" w:themeColor="accent6" w:themeTint="BF"/>
        <w:right w:val="single" w:sz="8" w:space="0" w:color="FDE342" w:themeColor="accent6" w:themeTint="BF"/>
        <w:insideH w:val="single" w:sz="8" w:space="0" w:color="FDE3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E342" w:themeColor="accent6" w:themeTint="BF"/>
          <w:left w:val="single" w:sz="8" w:space="0" w:color="FDE342" w:themeColor="accent6" w:themeTint="BF"/>
          <w:bottom w:val="single" w:sz="8" w:space="0" w:color="FDE342" w:themeColor="accent6" w:themeTint="BF"/>
          <w:right w:val="single" w:sz="8" w:space="0" w:color="FDE342" w:themeColor="accent6" w:themeTint="BF"/>
          <w:insideH w:val="nil"/>
          <w:insideV w:val="nil"/>
        </w:tcBorders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E342" w:themeColor="accent6" w:themeTint="BF"/>
          <w:left w:val="single" w:sz="8" w:space="0" w:color="FDE342" w:themeColor="accent6" w:themeTint="BF"/>
          <w:bottom w:val="single" w:sz="8" w:space="0" w:color="FDE342" w:themeColor="accent6" w:themeTint="BF"/>
          <w:right w:val="single" w:sz="8" w:space="0" w:color="FDE3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FA54E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A54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A54EB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A54E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A54E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A54E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FA54EB"/>
  </w:style>
  <w:style w:type="table" w:styleId="PlainTable1">
    <w:name w:val="Plain Table 1"/>
    <w:basedOn w:val="TableNormal"/>
    <w:uiPriority w:val="41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A54E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A54EB"/>
    <w:rPr>
      <w:rFonts w:ascii="Consolas" w:eastAsia="Arial" w:hAnsi="Consolas" w:cs="Arial"/>
      <w:color w:val="000000" w:themeColor="text1"/>
      <w:sz w:val="21"/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A54E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FA54EB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FA54E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A54E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A54EB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qFormat/>
    <w:rsid w:val="00FA54E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FA54E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A54EB"/>
    <w:pPr>
      <w:spacing w:after="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A54EB"/>
    <w:pPr>
      <w:spacing w:after="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A54EB"/>
    <w:pPr>
      <w:spacing w:after="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A54EB"/>
    <w:pPr>
      <w:spacing w:after="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A54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A54EB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A54EB"/>
  </w:style>
  <w:style w:type="table" w:styleId="TableProfessional">
    <w:name w:val="Table Professional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A54EB"/>
    <w:pPr>
      <w:spacing w:after="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A54E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54EB"/>
    <w:rPr>
      <w:color w:val="808080"/>
      <w:shd w:val="clear" w:color="auto" w:fill="E6E6E6"/>
    </w:rPr>
  </w:style>
  <w:style w:type="numbering" w:customStyle="1" w:styleId="Numbering">
    <w:name w:val="Numbering"/>
    <w:uiPriority w:val="99"/>
    <w:rsid w:val="00246AAC"/>
    <w:pPr>
      <w:numPr>
        <w:numId w:val="26"/>
      </w:numPr>
    </w:pPr>
  </w:style>
  <w:style w:type="numbering" w:customStyle="1" w:styleId="ListNumbering">
    <w:name w:val="List Numbering"/>
    <w:uiPriority w:val="99"/>
    <w:rsid w:val="00246AAC"/>
    <w:pPr>
      <w:numPr>
        <w:numId w:val="27"/>
      </w:numPr>
    </w:pPr>
  </w:style>
  <w:style w:type="numbering" w:customStyle="1" w:styleId="ListBullets">
    <w:name w:val="List Bullets"/>
    <w:uiPriority w:val="99"/>
    <w:rsid w:val="00246AAC"/>
    <w:pPr>
      <w:numPr>
        <w:numId w:val="28"/>
      </w:numPr>
    </w:pPr>
  </w:style>
  <w:style w:type="table" w:customStyle="1" w:styleId="BCCTable">
    <w:name w:val="BCC Table"/>
    <w:basedOn w:val="TableNormal"/>
    <w:uiPriority w:val="99"/>
    <w:rsid w:val="00246AAC"/>
    <w:pPr>
      <w:spacing w:after="0" w:line="240" w:lineRule="auto"/>
    </w:pPr>
    <w:rPr>
      <w:rFonts w:eastAsiaTheme="minorEastAsia"/>
      <w:sz w:val="20"/>
      <w:lang w:eastAsia="ja-JP"/>
    </w:rPr>
    <w:tblPr>
      <w:tblBorders>
        <w:bottom w:val="single" w:sz="4" w:space="0" w:color="auto"/>
        <w:insideH w:val="dotted" w:sz="4" w:space="0" w:color="auto"/>
        <w:insideV w:val="single" w:sz="4" w:space="0" w:color="auto"/>
      </w:tblBorders>
    </w:tblPr>
    <w:tblStylePr w:type="firstRow"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TitleHeading0">
    <w:name w:val="Title Heading"/>
    <w:basedOn w:val="Heading1"/>
    <w:qFormat/>
    <w:rsid w:val="00246AAC"/>
    <w:rPr>
      <w:sz w:val="48"/>
    </w:rPr>
  </w:style>
  <w:style w:type="character" w:customStyle="1" w:styleId="InstructionTextChar">
    <w:name w:val="Instruction Text Char"/>
    <w:link w:val="InstructionText"/>
    <w:semiHidden/>
    <w:rsid w:val="00246AAC"/>
    <w:rPr>
      <w:rFonts w:ascii="Arial" w:eastAsiaTheme="minorEastAsia" w:hAnsi="Arial"/>
      <w:color w:val="1E75BA" w:themeColor="text2"/>
      <w:sz w:val="18"/>
      <w:shd w:val="clear" w:color="auto" w:fill="CCFFCC"/>
      <w:lang w:eastAsia="en-US"/>
    </w:rPr>
  </w:style>
  <w:style w:type="character" w:customStyle="1" w:styleId="AdaButton">
    <w:name w:val="AdaButton"/>
    <w:basedOn w:val="DefaultParagraphFont"/>
    <w:uiPriority w:val="1"/>
    <w:semiHidden/>
    <w:qFormat/>
    <w:rsid w:val="00246AAC"/>
    <w:rPr>
      <w:b w:val="0"/>
      <w:color w:val="CCFFCC"/>
      <w:sz w:val="40"/>
      <w:bdr w:val="single" w:sz="4" w:space="0" w:color="44546A"/>
      <w:shd w:val="clear" w:color="auto" w:fill="999999"/>
    </w:rPr>
  </w:style>
  <w:style w:type="paragraph" w:customStyle="1" w:styleId="FooterHeading">
    <w:name w:val="Footer Heading"/>
    <w:basedOn w:val="Footer"/>
    <w:next w:val="Footer"/>
    <w:semiHidden/>
    <w:qFormat/>
    <w:rsid w:val="00246AAC"/>
    <w:rPr>
      <w:b/>
      <w:sz w:val="21"/>
    </w:rPr>
  </w:style>
  <w:style w:type="paragraph" w:customStyle="1" w:styleId="Reference">
    <w:name w:val="Reference"/>
    <w:basedOn w:val="Footer"/>
    <w:semiHidden/>
    <w:qFormat/>
    <w:rsid w:val="00246AAC"/>
    <w:pPr>
      <w:jc w:val="left"/>
    </w:pPr>
    <w:rPr>
      <w:sz w:val="13"/>
    </w:rPr>
  </w:style>
  <w:style w:type="character" w:styleId="Hashtag">
    <w:name w:val="Hashtag"/>
    <w:basedOn w:val="DefaultParagraphFont"/>
    <w:uiPriority w:val="99"/>
    <w:semiHidden/>
    <w:unhideWhenUsed/>
    <w:rsid w:val="005C09CC"/>
    <w:rPr>
      <w:color w:val="2B579A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5C09CC"/>
    <w:rPr>
      <w:color w:val="2B579A"/>
      <w:shd w:val="clear" w:color="auto" w:fill="E1DFDD"/>
    </w:rPr>
  </w:style>
  <w:style w:type="character" w:styleId="SmartHyperlink">
    <w:name w:val="Smart Hyperlink"/>
    <w:basedOn w:val="DefaultParagraphFont"/>
    <w:uiPriority w:val="99"/>
    <w:semiHidden/>
    <w:unhideWhenUsed/>
    <w:rsid w:val="005C09CC"/>
    <w:rPr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5C0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uncil@blacktown.nsw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planningportal.nsw.gov.au/ppr/ppr-results?combine=PP-2021-3862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acktown.nsw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nc\AppData\Roaming\MacroView.Office\Files\Templates\Correspondence\Blacktown%20City%20Council\Councillo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A1E5CA22BB2451EADDD287907673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66948-7140-4C92-B413-44C511FB5C95}"/>
      </w:docPartPr>
      <w:docPartBody>
        <w:p w:rsidR="003A6EAB" w:rsidRDefault="007418CC" w:rsidP="007418CC">
          <w:pPr>
            <w:pStyle w:val="CA1E5CA22BB2451EADDD2879076738AA"/>
          </w:pPr>
          <w:r w:rsidRPr="008B44D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9E3A3EC9BC4836B291BCC1F362E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4D937-5647-4926-BF99-15A7920A050F}"/>
      </w:docPartPr>
      <w:docPartBody>
        <w:p w:rsidR="003A6EAB" w:rsidRDefault="007418CC" w:rsidP="007418CC">
          <w:pPr>
            <w:pStyle w:val="7E9E3A3EC9BC4836B291BCC1F362E9EB"/>
          </w:pPr>
          <w:r w:rsidRPr="00D23183">
            <w:rPr>
              <w:rStyle w:val="PlaceholderText"/>
            </w:rPr>
            <w:t>Choose Salutation Prefix</w:t>
          </w:r>
        </w:p>
      </w:docPartBody>
    </w:docPart>
    <w:docPart>
      <w:docPartPr>
        <w:name w:val="7FAA83B788E446E0B7AEA2AA69A75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7EE60-D9DC-4A0D-B0C5-A7F94AB00649}"/>
      </w:docPartPr>
      <w:docPartBody>
        <w:p w:rsidR="003A6EAB" w:rsidRDefault="007418CC" w:rsidP="007418CC">
          <w:pPr>
            <w:pStyle w:val="7FAA83B788E446E0B7AEA2AA69A754BC"/>
          </w:pPr>
          <w:r w:rsidRPr="008B44D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1B47C135CD4EFDBCB46074D7554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C880E-ACB8-4C6C-A2F4-18A540F0586E}"/>
      </w:docPartPr>
      <w:docPartBody>
        <w:p w:rsidR="003A6EAB" w:rsidRDefault="007418CC" w:rsidP="007418CC">
          <w:pPr>
            <w:pStyle w:val="2C1B47C135CD4EFDBCB46074D7554324"/>
          </w:pPr>
          <w:r w:rsidRPr="00C95C3A">
            <w:rPr>
              <w:rStyle w:val="PlaceholderText"/>
            </w:rPr>
            <w:t>Click here to enter Subject</w:t>
          </w:r>
        </w:p>
      </w:docPartBody>
    </w:docPart>
    <w:docPart>
      <w:docPartPr>
        <w:name w:val="889B844B8ECD42AA97BCBF21891BF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DA313-0F7C-4DE8-B590-B70322C4F743}"/>
      </w:docPartPr>
      <w:docPartBody>
        <w:p w:rsidR="003A6EAB" w:rsidRDefault="007418CC" w:rsidP="007418CC">
          <w:pPr>
            <w:pStyle w:val="889B844B8ECD42AA97BCBF21891BF384"/>
          </w:pPr>
          <w:r>
            <w:rPr>
              <w:rStyle w:val="PlaceholderText"/>
            </w:rPr>
            <w:t>Choose Signoff</w:t>
          </w:r>
        </w:p>
      </w:docPartBody>
    </w:docPart>
    <w:docPart>
      <w:docPartPr>
        <w:name w:val="85CDF7AC1F834F79BC4EADBF8530D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516D2-98EA-43AF-B43F-BA756D85C6D8}"/>
      </w:docPartPr>
      <w:docPartBody>
        <w:p w:rsidR="003A6EAB" w:rsidRDefault="007418CC" w:rsidP="007418CC">
          <w:pPr>
            <w:pStyle w:val="85CDF7AC1F834F79BC4EADBF8530D4F8"/>
          </w:pPr>
          <w:r w:rsidRPr="00976B61">
            <w:rPr>
              <w:rStyle w:val="PlaceholderText"/>
            </w:rPr>
            <w:t>Our Ref</w:t>
          </w:r>
        </w:p>
      </w:docPartBody>
    </w:docPart>
    <w:docPart>
      <w:docPartPr>
        <w:name w:val="9C8BF59B702044779B2CCFC9B2233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52C92-0CBF-4115-A67C-0778D35784F7}"/>
      </w:docPartPr>
      <w:docPartBody>
        <w:p w:rsidR="003A6EAB" w:rsidRDefault="007418CC" w:rsidP="007418CC">
          <w:pPr>
            <w:pStyle w:val="9C8BF59B702044779B2CCFC9B2233061"/>
          </w:pPr>
          <w:r w:rsidRPr="00976B61">
            <w:rPr>
              <w:rStyle w:val="PlaceholderText"/>
            </w:rPr>
            <w:t>Click here to enter a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8CC"/>
    <w:rsid w:val="003A6EAB"/>
    <w:rsid w:val="0074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18CC"/>
    <w:rPr>
      <w:color w:val="00B050"/>
    </w:rPr>
  </w:style>
  <w:style w:type="paragraph" w:customStyle="1" w:styleId="CA1E5CA22BB2451EADDD2879076738AA">
    <w:name w:val="CA1E5CA22BB2451EADDD2879076738AA"/>
    <w:rsid w:val="007418CC"/>
  </w:style>
  <w:style w:type="paragraph" w:customStyle="1" w:styleId="7E9E3A3EC9BC4836B291BCC1F362E9EB">
    <w:name w:val="7E9E3A3EC9BC4836B291BCC1F362E9EB"/>
    <w:rsid w:val="007418CC"/>
  </w:style>
  <w:style w:type="paragraph" w:customStyle="1" w:styleId="7FAA83B788E446E0B7AEA2AA69A754BC">
    <w:name w:val="7FAA83B788E446E0B7AEA2AA69A754BC"/>
    <w:rsid w:val="007418CC"/>
  </w:style>
  <w:style w:type="paragraph" w:customStyle="1" w:styleId="2C1B47C135CD4EFDBCB46074D7554324">
    <w:name w:val="2C1B47C135CD4EFDBCB46074D7554324"/>
    <w:rsid w:val="007418CC"/>
  </w:style>
  <w:style w:type="paragraph" w:customStyle="1" w:styleId="889B844B8ECD42AA97BCBF21891BF384">
    <w:name w:val="889B844B8ECD42AA97BCBF21891BF384"/>
    <w:rsid w:val="007418CC"/>
  </w:style>
  <w:style w:type="paragraph" w:customStyle="1" w:styleId="85CDF7AC1F834F79BC4EADBF8530D4F8">
    <w:name w:val="85CDF7AC1F834F79BC4EADBF8530D4F8"/>
    <w:rsid w:val="007418CC"/>
  </w:style>
  <w:style w:type="paragraph" w:customStyle="1" w:styleId="9C8BF59B702044779B2CCFC9B2233061">
    <w:name w:val="9C8BF59B702044779B2CCFC9B2233061"/>
    <w:rsid w:val="007418CC"/>
  </w:style>
  <w:style w:type="paragraph" w:customStyle="1" w:styleId="1FECCE753A2B439E99036CE48A81E848">
    <w:name w:val="1FECCE753A2B439E99036CE48A81E848"/>
    <w:rsid w:val="007418CC"/>
  </w:style>
  <w:style w:type="paragraph" w:customStyle="1" w:styleId="F1196965C9BE4D339D697D2EDBA3C89C">
    <w:name w:val="F1196965C9BE4D339D697D2EDBA3C89C"/>
    <w:rsid w:val="007418CC"/>
  </w:style>
  <w:style w:type="paragraph" w:customStyle="1" w:styleId="C292132D1E2045C288EB69CC01ACD26B">
    <w:name w:val="C292132D1E2045C288EB69CC01ACD26B"/>
    <w:rsid w:val="007418CC"/>
  </w:style>
  <w:style w:type="paragraph" w:customStyle="1" w:styleId="736EF5E5EA7C4298B305B83C248AD44B">
    <w:name w:val="736EF5E5EA7C4298B305B83C248AD44B"/>
    <w:rsid w:val="007418CC"/>
  </w:style>
  <w:style w:type="paragraph" w:customStyle="1" w:styleId="4835E332A0F445B487CC34FAF6E13815">
    <w:name w:val="4835E332A0F445B487CC34FAF6E13815"/>
    <w:rsid w:val="007418CC"/>
  </w:style>
  <w:style w:type="paragraph" w:customStyle="1" w:styleId="516D19830158400380664168F838E8AF">
    <w:name w:val="516D19830158400380664168F838E8AF"/>
    <w:rsid w:val="007418CC"/>
  </w:style>
  <w:style w:type="paragraph" w:customStyle="1" w:styleId="2039DC21AC2F4FFCA97B53878795CE44">
    <w:name w:val="2039DC21AC2F4FFCA97B53878795CE44"/>
    <w:rsid w:val="007418CC"/>
  </w:style>
  <w:style w:type="paragraph" w:customStyle="1" w:styleId="DAE05AA1BA644F6F957191A468D0BA9D">
    <w:name w:val="DAE05AA1BA644F6F957191A468D0BA9D"/>
    <w:rsid w:val="007418CC"/>
  </w:style>
  <w:style w:type="paragraph" w:customStyle="1" w:styleId="BEFF401B90194C9AAD613DEEDB449F52">
    <w:name w:val="BEFF401B90194C9AAD613DEEDB449F52"/>
    <w:rsid w:val="007418CC"/>
  </w:style>
  <w:style w:type="paragraph" w:customStyle="1" w:styleId="5D9270857D6247D99604A039E504B677">
    <w:name w:val="5D9270857D6247D99604A039E504B677"/>
    <w:rsid w:val="007418CC"/>
  </w:style>
  <w:style w:type="paragraph" w:customStyle="1" w:styleId="DFA205FF2CE34636AA80FD64D7823890">
    <w:name w:val="DFA205FF2CE34636AA80FD64D7823890"/>
    <w:rsid w:val="007418CC"/>
  </w:style>
  <w:style w:type="paragraph" w:customStyle="1" w:styleId="7A6AC32ECD27457C972CF5807BD05C2D">
    <w:name w:val="7A6AC32ECD27457C972CF5807BD05C2D"/>
    <w:rsid w:val="007418CC"/>
  </w:style>
  <w:style w:type="paragraph" w:customStyle="1" w:styleId="04BAC46AAE114C77A42BF18F6DC23F46">
    <w:name w:val="04BAC46AAE114C77A42BF18F6DC23F46"/>
    <w:rsid w:val="007418CC"/>
  </w:style>
  <w:style w:type="paragraph" w:customStyle="1" w:styleId="C8A0B62D1B324278A14D60EDD3FFB4ED">
    <w:name w:val="C8A0B62D1B324278A14D60EDD3FFB4ED"/>
    <w:rsid w:val="007418CC"/>
  </w:style>
  <w:style w:type="paragraph" w:customStyle="1" w:styleId="EA52DF1E43664A3D98D78EA3F8F05145">
    <w:name w:val="EA52DF1E43664A3D98D78EA3F8F05145"/>
    <w:rsid w:val="007418CC"/>
  </w:style>
  <w:style w:type="paragraph" w:customStyle="1" w:styleId="2E5575BFEF0A436C91D9A8D2482E9A4A">
    <w:name w:val="2E5575BFEF0A436C91D9A8D2482E9A4A"/>
    <w:rsid w:val="007418CC"/>
  </w:style>
  <w:style w:type="paragraph" w:customStyle="1" w:styleId="39CBAFC6E9864D5EA811BB9D7664D899">
    <w:name w:val="39CBAFC6E9864D5EA811BB9D7664D899"/>
    <w:rsid w:val="007418CC"/>
  </w:style>
  <w:style w:type="paragraph" w:customStyle="1" w:styleId="EC6B8DCE31BE4DA28C249DAEC8A96CFD">
    <w:name w:val="EC6B8DCE31BE4DA28C249DAEC8A96CFD"/>
    <w:rsid w:val="007418CC"/>
  </w:style>
  <w:style w:type="paragraph" w:customStyle="1" w:styleId="70DA3AF81AE2415AA885484B09AB4AD1">
    <w:name w:val="70DA3AF81AE2415AA885484B09AB4AD1"/>
    <w:rsid w:val="007418CC"/>
  </w:style>
  <w:style w:type="paragraph" w:customStyle="1" w:styleId="66F864CBCECC4121AD24101399771C52">
    <w:name w:val="66F864CBCECC4121AD24101399771C52"/>
    <w:rsid w:val="007418CC"/>
  </w:style>
  <w:style w:type="paragraph" w:customStyle="1" w:styleId="0E7BF9AD567F40E3938B3F61B7209862">
    <w:name w:val="0E7BF9AD567F40E3938B3F61B7209862"/>
    <w:rsid w:val="007418CC"/>
  </w:style>
  <w:style w:type="paragraph" w:customStyle="1" w:styleId="EB8F4D8DCE444E69907C6D4F10929B26">
    <w:name w:val="EB8F4D8DCE444E69907C6D4F10929B26"/>
    <w:rsid w:val="007418CC"/>
  </w:style>
  <w:style w:type="paragraph" w:customStyle="1" w:styleId="7CA453E849E64AD0B1BE3F5BC3D99B10">
    <w:name w:val="7CA453E849E64AD0B1BE3F5BC3D99B10"/>
    <w:rsid w:val="007418CC"/>
  </w:style>
  <w:style w:type="paragraph" w:customStyle="1" w:styleId="A33A48039E074053952A133BE9C47787">
    <w:name w:val="A33A48039E074053952A133BE9C47787"/>
    <w:rsid w:val="007418CC"/>
  </w:style>
  <w:style w:type="paragraph" w:customStyle="1" w:styleId="76C7A437DA984634AAF7F2E12A6BE4E3">
    <w:name w:val="76C7A437DA984634AAF7F2E12A6BE4E3"/>
    <w:rsid w:val="007418CC"/>
  </w:style>
  <w:style w:type="paragraph" w:customStyle="1" w:styleId="DBE9168066EB425BAAC2BDFDADAD8407">
    <w:name w:val="DBE9168066EB425BAAC2BDFDADAD8407"/>
    <w:rsid w:val="007418CC"/>
  </w:style>
  <w:style w:type="paragraph" w:customStyle="1" w:styleId="772940D1E7BD4059A36DBAD0A2302081">
    <w:name w:val="772940D1E7BD4059A36DBAD0A2302081"/>
    <w:rsid w:val="007418CC"/>
  </w:style>
  <w:style w:type="paragraph" w:customStyle="1" w:styleId="18BB0B9311814A02A1CA65425547C9DF">
    <w:name w:val="18BB0B9311814A02A1CA65425547C9DF"/>
    <w:rsid w:val="007418CC"/>
  </w:style>
  <w:style w:type="paragraph" w:customStyle="1" w:styleId="FE22097168A14CF199E7BC6DC8D7CCB4">
    <w:name w:val="FE22097168A14CF199E7BC6DC8D7CCB4"/>
    <w:rsid w:val="007418CC"/>
  </w:style>
  <w:style w:type="paragraph" w:customStyle="1" w:styleId="AB9BB4111D214DF4A97DC898E4B25B2F">
    <w:name w:val="AB9BB4111D214DF4A97DC898E4B25B2F"/>
    <w:rsid w:val="007418CC"/>
  </w:style>
  <w:style w:type="paragraph" w:customStyle="1" w:styleId="D20C94466338407A954063FE86C893C1">
    <w:name w:val="D20C94466338407A954063FE86C893C1"/>
    <w:rsid w:val="007418CC"/>
  </w:style>
  <w:style w:type="paragraph" w:customStyle="1" w:styleId="53E597112C874EBF95A4622BDF30AA3B">
    <w:name w:val="53E597112C874EBF95A4622BDF30AA3B"/>
    <w:rsid w:val="007418CC"/>
  </w:style>
  <w:style w:type="paragraph" w:customStyle="1" w:styleId="1CD5F14866FA4BCE88FCEC84EB2B5A83">
    <w:name w:val="1CD5F14866FA4BCE88FCEC84EB2B5A83"/>
    <w:rsid w:val="007418CC"/>
  </w:style>
  <w:style w:type="paragraph" w:customStyle="1" w:styleId="89D46C62453248E08A9626F08421F64B">
    <w:name w:val="89D46C62453248E08A9626F08421F64B"/>
    <w:rsid w:val="007418CC"/>
  </w:style>
  <w:style w:type="paragraph" w:customStyle="1" w:styleId="3F42153001E245B896E580938F10567A">
    <w:name w:val="3F42153001E245B896E580938F10567A"/>
    <w:rsid w:val="007418CC"/>
  </w:style>
  <w:style w:type="paragraph" w:customStyle="1" w:styleId="A0E15E673A12469C95F7CB4DF5ED3E25">
    <w:name w:val="A0E15E673A12469C95F7CB4DF5ED3E25"/>
    <w:rsid w:val="007418CC"/>
  </w:style>
  <w:style w:type="paragraph" w:customStyle="1" w:styleId="5AFEAC6477134174B88435D6168B37D9">
    <w:name w:val="5AFEAC6477134174B88435D6168B37D9"/>
    <w:rsid w:val="007418CC"/>
  </w:style>
  <w:style w:type="paragraph" w:customStyle="1" w:styleId="C73C3A42067541AFA370C1F68B8C9598">
    <w:name w:val="C73C3A42067541AFA370C1F68B8C9598"/>
    <w:rsid w:val="007418CC"/>
  </w:style>
  <w:style w:type="paragraph" w:customStyle="1" w:styleId="5795536FE7074226A6D25A14952BDC4C">
    <w:name w:val="5795536FE7074226A6D25A14952BDC4C"/>
    <w:rsid w:val="007418CC"/>
  </w:style>
  <w:style w:type="paragraph" w:customStyle="1" w:styleId="197A65BDC18747E38BD1213819FA95DE">
    <w:name w:val="197A65BDC18747E38BD1213819FA95DE"/>
    <w:rsid w:val="007418CC"/>
  </w:style>
  <w:style w:type="paragraph" w:customStyle="1" w:styleId="B3F07F17186B49A99813E12A9193DE92">
    <w:name w:val="B3F07F17186B49A99813E12A9193DE92"/>
    <w:rsid w:val="007418CC"/>
  </w:style>
  <w:style w:type="paragraph" w:customStyle="1" w:styleId="F4DA1305E63E4A9F8B0B5489F5447DDC">
    <w:name w:val="F4DA1305E63E4A9F8B0B5489F5447DDC"/>
    <w:rsid w:val="007418CC"/>
  </w:style>
  <w:style w:type="paragraph" w:customStyle="1" w:styleId="CAF952689E87480FA94F37902C02FD8C">
    <w:name w:val="CAF952689E87480FA94F37902C02FD8C"/>
    <w:rsid w:val="007418CC"/>
  </w:style>
  <w:style w:type="paragraph" w:customStyle="1" w:styleId="04B84E26F7E848DFAD88F355AE72D67A">
    <w:name w:val="04B84E26F7E848DFAD88F355AE72D67A"/>
    <w:rsid w:val="007418CC"/>
  </w:style>
  <w:style w:type="paragraph" w:customStyle="1" w:styleId="7DA82196719F4A42B0EE2157520705D1">
    <w:name w:val="7DA82196719F4A42B0EE2157520705D1"/>
    <w:rsid w:val="007418CC"/>
  </w:style>
  <w:style w:type="paragraph" w:customStyle="1" w:styleId="8EECF3AF2B8D4DB695F3F073D15DB44B">
    <w:name w:val="8EECF3AF2B8D4DB695F3F073D15DB44B"/>
    <w:rsid w:val="007418CC"/>
  </w:style>
  <w:style w:type="paragraph" w:customStyle="1" w:styleId="14DD65D3FA8F4BE0A45D3BADF653A91A">
    <w:name w:val="14DD65D3FA8F4BE0A45D3BADF653A91A"/>
    <w:rsid w:val="007418CC"/>
  </w:style>
  <w:style w:type="paragraph" w:customStyle="1" w:styleId="09B8D3257FFE435F9F7112E083FE5F17">
    <w:name w:val="09B8D3257FFE435F9F7112E083FE5F17"/>
    <w:rsid w:val="007418CC"/>
  </w:style>
  <w:style w:type="paragraph" w:customStyle="1" w:styleId="D23EBB141645426E8A63345802A83262">
    <w:name w:val="D23EBB141645426E8A63345802A83262"/>
    <w:rsid w:val="007418CC"/>
  </w:style>
  <w:style w:type="paragraph" w:customStyle="1" w:styleId="F1B8B892641D49D7BC032D8EA7696B57">
    <w:name w:val="F1B8B892641D49D7BC032D8EA7696B57"/>
    <w:rsid w:val="007418CC"/>
  </w:style>
  <w:style w:type="paragraph" w:customStyle="1" w:styleId="DB69125851B848D292D8DF8128312689">
    <w:name w:val="DB69125851B848D292D8DF8128312689"/>
    <w:rsid w:val="007418CC"/>
  </w:style>
  <w:style w:type="paragraph" w:customStyle="1" w:styleId="EF72A2458200470EBFFB122BB4334751">
    <w:name w:val="EF72A2458200470EBFFB122BB4334751"/>
    <w:rsid w:val="007418CC"/>
  </w:style>
  <w:style w:type="paragraph" w:customStyle="1" w:styleId="1008852CD83340F6BCEC832E8B308FD9">
    <w:name w:val="1008852CD83340F6BCEC832E8B308FD9"/>
    <w:rsid w:val="007418CC"/>
  </w:style>
  <w:style w:type="paragraph" w:customStyle="1" w:styleId="546985EC80054C78B71C92A7D8DE9B00">
    <w:name w:val="546985EC80054C78B71C92A7D8DE9B00"/>
    <w:rsid w:val="007418CC"/>
  </w:style>
  <w:style w:type="paragraph" w:customStyle="1" w:styleId="3A808A30481A4A799CABFC3078C6F80C">
    <w:name w:val="3A808A30481A4A799CABFC3078C6F80C"/>
    <w:rsid w:val="007418CC"/>
  </w:style>
  <w:style w:type="paragraph" w:customStyle="1" w:styleId="6223E3895B4C4B27B8D91F584ED0B3B9">
    <w:name w:val="6223E3895B4C4B27B8D91F584ED0B3B9"/>
    <w:rsid w:val="007418CC"/>
  </w:style>
  <w:style w:type="paragraph" w:customStyle="1" w:styleId="6EBEA75F25CB4CA48FC5DCD937C38E01">
    <w:name w:val="6EBEA75F25CB4CA48FC5DCD937C38E01"/>
    <w:rsid w:val="007418CC"/>
  </w:style>
  <w:style w:type="paragraph" w:customStyle="1" w:styleId="FE2D6D5514774896A00D16D9C831F3C4">
    <w:name w:val="FE2D6D5514774896A00D16D9C831F3C4"/>
    <w:rsid w:val="007418CC"/>
  </w:style>
  <w:style w:type="paragraph" w:customStyle="1" w:styleId="1E99DC40C0B6411B97A5C6BE04A49AAB">
    <w:name w:val="1E99DC40C0B6411B97A5C6BE04A49AAB"/>
    <w:rsid w:val="007418CC"/>
  </w:style>
  <w:style w:type="paragraph" w:customStyle="1" w:styleId="43DD5403750743128B6A67803491C8FA">
    <w:name w:val="43DD5403750743128B6A67803491C8FA"/>
    <w:rsid w:val="007418CC"/>
  </w:style>
  <w:style w:type="paragraph" w:customStyle="1" w:styleId="BF1F20F646674999A949A8A2861A7A3A">
    <w:name w:val="BF1F20F646674999A949A8A2861A7A3A"/>
    <w:rsid w:val="007418CC"/>
  </w:style>
  <w:style w:type="paragraph" w:customStyle="1" w:styleId="90BB2CB0EB13409B8685637DEEF2A532">
    <w:name w:val="90BB2CB0EB13409B8685637DEEF2A532"/>
    <w:rsid w:val="007418CC"/>
  </w:style>
  <w:style w:type="paragraph" w:customStyle="1" w:styleId="B983F8B9A1FA492F8FC4C7927B06B596">
    <w:name w:val="B983F8B9A1FA492F8FC4C7927B06B596"/>
    <w:rsid w:val="007418CC"/>
  </w:style>
  <w:style w:type="paragraph" w:customStyle="1" w:styleId="D365C5EFFA52402B807792AD02A31C57">
    <w:name w:val="D365C5EFFA52402B807792AD02A31C57"/>
    <w:rsid w:val="007418CC"/>
  </w:style>
  <w:style w:type="paragraph" w:customStyle="1" w:styleId="563D2765A2F04D5D95D570D8467FE462">
    <w:name w:val="563D2765A2F04D5D95D570D8467FE462"/>
    <w:rsid w:val="007418CC"/>
  </w:style>
  <w:style w:type="paragraph" w:customStyle="1" w:styleId="2F0B78E566444A91B68F666080AF071B">
    <w:name w:val="2F0B78E566444A91B68F666080AF071B"/>
    <w:rsid w:val="007418CC"/>
  </w:style>
  <w:style w:type="paragraph" w:customStyle="1" w:styleId="588D999B179E4340A12083B7862D3B44">
    <w:name w:val="588D999B179E4340A12083B7862D3B44"/>
    <w:rsid w:val="007418CC"/>
  </w:style>
  <w:style w:type="paragraph" w:customStyle="1" w:styleId="086A0EA959AE46A5BE32AC0A00C7DA19">
    <w:name w:val="086A0EA959AE46A5BE32AC0A00C7DA19"/>
    <w:rsid w:val="007418CC"/>
  </w:style>
  <w:style w:type="paragraph" w:customStyle="1" w:styleId="D1045DF731064175A3CF4A4733260F7E">
    <w:name w:val="D1045DF731064175A3CF4A4733260F7E"/>
    <w:rsid w:val="007418CC"/>
  </w:style>
  <w:style w:type="paragraph" w:customStyle="1" w:styleId="701F02AAA1A54E03B4F8468F899F84FF">
    <w:name w:val="701F02AAA1A54E03B4F8468F899F84FF"/>
    <w:rsid w:val="007418CC"/>
  </w:style>
  <w:style w:type="paragraph" w:customStyle="1" w:styleId="29FD839F9316409EBD08A433CE5EC116">
    <w:name w:val="29FD839F9316409EBD08A433CE5EC116"/>
    <w:rsid w:val="007418CC"/>
  </w:style>
  <w:style w:type="paragraph" w:customStyle="1" w:styleId="FAA46E2952D341F881B4307F2AC09E48">
    <w:name w:val="FAA46E2952D341F881B4307F2AC09E48"/>
    <w:rsid w:val="007418CC"/>
  </w:style>
  <w:style w:type="paragraph" w:customStyle="1" w:styleId="CC5F2EFDDC45484D92CCACFC895960F1">
    <w:name w:val="CC5F2EFDDC45484D92CCACFC895960F1"/>
    <w:rsid w:val="007418CC"/>
  </w:style>
  <w:style w:type="paragraph" w:customStyle="1" w:styleId="D1E8BD397FDE451F9315E770DE2CE9A0">
    <w:name w:val="D1E8BD397FDE451F9315E770DE2CE9A0"/>
    <w:rsid w:val="007418CC"/>
  </w:style>
  <w:style w:type="paragraph" w:customStyle="1" w:styleId="057C6205A7CB4FDE98F42B5B4D37C3E3">
    <w:name w:val="057C6205A7CB4FDE98F42B5B4D37C3E3"/>
    <w:rsid w:val="007418CC"/>
  </w:style>
  <w:style w:type="paragraph" w:customStyle="1" w:styleId="92E80532FD134C4E8BF8322A7F3E97F3">
    <w:name w:val="92E80532FD134C4E8BF8322A7F3E97F3"/>
    <w:rsid w:val="007418CC"/>
  </w:style>
  <w:style w:type="paragraph" w:customStyle="1" w:styleId="CCC591ADDDCC405FBF1121AE5A4B90BD">
    <w:name w:val="CCC591ADDDCC405FBF1121AE5A4B90BD"/>
    <w:rsid w:val="007418CC"/>
  </w:style>
  <w:style w:type="paragraph" w:customStyle="1" w:styleId="308D2B3A884A47BC87826E86A0E2137A">
    <w:name w:val="308D2B3A884A47BC87826E86A0E2137A"/>
    <w:rsid w:val="007418CC"/>
  </w:style>
  <w:style w:type="paragraph" w:customStyle="1" w:styleId="BE4551E82C8344BBBD02BBE72A6E234B">
    <w:name w:val="BE4551E82C8344BBBD02BBE72A6E234B"/>
    <w:rsid w:val="007418CC"/>
  </w:style>
  <w:style w:type="paragraph" w:customStyle="1" w:styleId="50EC89D494C64AAA8DEA845F18B2ADCA">
    <w:name w:val="50EC89D494C64AAA8DEA845F18B2ADCA"/>
    <w:rsid w:val="007418CC"/>
  </w:style>
  <w:style w:type="paragraph" w:customStyle="1" w:styleId="012A3ACE706C4644B46196B95C04C420">
    <w:name w:val="012A3ACE706C4644B46196B95C04C420"/>
    <w:rsid w:val="007418CC"/>
  </w:style>
  <w:style w:type="paragraph" w:customStyle="1" w:styleId="45CA32A468094CA3BCB3AE61218562BF">
    <w:name w:val="45CA32A468094CA3BCB3AE61218562BF"/>
    <w:rsid w:val="007418CC"/>
  </w:style>
  <w:style w:type="paragraph" w:customStyle="1" w:styleId="037857CFD37E4AE48C18446E29697377">
    <w:name w:val="037857CFD37E4AE48C18446E29697377"/>
    <w:rsid w:val="007418CC"/>
  </w:style>
  <w:style w:type="paragraph" w:customStyle="1" w:styleId="798E62D65E4046DEB1D4B3E313717836">
    <w:name w:val="798E62D65E4046DEB1D4B3E313717836"/>
    <w:rsid w:val="007418CC"/>
  </w:style>
  <w:style w:type="paragraph" w:customStyle="1" w:styleId="3606FB868564425987C1308C30A84319">
    <w:name w:val="3606FB868564425987C1308C30A84319"/>
    <w:rsid w:val="007418CC"/>
  </w:style>
  <w:style w:type="paragraph" w:customStyle="1" w:styleId="3CDA8B72FC674B4EB5198A5D5BEC3911">
    <w:name w:val="3CDA8B72FC674B4EB5198A5D5BEC3911"/>
    <w:rsid w:val="007418CC"/>
  </w:style>
  <w:style w:type="paragraph" w:customStyle="1" w:styleId="8C9F7361C47D4B56B72EC0E3E260EB22">
    <w:name w:val="8C9F7361C47D4B56B72EC0E3E260EB22"/>
    <w:rsid w:val="007418CC"/>
  </w:style>
  <w:style w:type="paragraph" w:customStyle="1" w:styleId="2926563A994F40C7B065AEB9C62B80C3">
    <w:name w:val="2926563A994F40C7B065AEB9C62B80C3"/>
    <w:rsid w:val="007418CC"/>
  </w:style>
  <w:style w:type="paragraph" w:customStyle="1" w:styleId="35DB0B8FF7B0425A95FC4AA46F41B63B">
    <w:name w:val="35DB0B8FF7B0425A95FC4AA46F41B63B"/>
    <w:rsid w:val="007418CC"/>
  </w:style>
  <w:style w:type="paragraph" w:customStyle="1" w:styleId="314572419F85478AAC6637449DD78928">
    <w:name w:val="314572419F85478AAC6637449DD78928"/>
    <w:rsid w:val="007418CC"/>
  </w:style>
  <w:style w:type="paragraph" w:customStyle="1" w:styleId="B5DE4546F86C41358173127783A641F0">
    <w:name w:val="B5DE4546F86C41358173127783A641F0"/>
    <w:rsid w:val="007418CC"/>
  </w:style>
  <w:style w:type="paragraph" w:customStyle="1" w:styleId="95BE8685BCEC42ADAC44A4F71EF9284B">
    <w:name w:val="95BE8685BCEC42ADAC44A4F71EF9284B"/>
    <w:rsid w:val="007418CC"/>
  </w:style>
  <w:style w:type="paragraph" w:customStyle="1" w:styleId="74B4152E5EBC4F369B40BF6A6399A022">
    <w:name w:val="74B4152E5EBC4F369B40BF6A6399A022"/>
    <w:rsid w:val="007418CC"/>
  </w:style>
  <w:style w:type="paragraph" w:customStyle="1" w:styleId="420F4B4DB3CB4DB090BB33A873D32404">
    <w:name w:val="420F4B4DB3CB4DB090BB33A873D32404"/>
    <w:rsid w:val="007418CC"/>
  </w:style>
  <w:style w:type="paragraph" w:customStyle="1" w:styleId="DEF7498E61934366A9FFDA4A72CB4E2D">
    <w:name w:val="DEF7498E61934366A9FFDA4A72CB4E2D"/>
    <w:rsid w:val="007418CC"/>
  </w:style>
  <w:style w:type="paragraph" w:customStyle="1" w:styleId="1B33E8AE33A04FD1A7335E858B12325F">
    <w:name w:val="1B33E8AE33A04FD1A7335E858B12325F"/>
    <w:rsid w:val="007418CC"/>
  </w:style>
  <w:style w:type="paragraph" w:customStyle="1" w:styleId="2AB685143E7346AA949BF817A1B512DF">
    <w:name w:val="2AB685143E7346AA949BF817A1B512DF"/>
    <w:rsid w:val="007418CC"/>
  </w:style>
  <w:style w:type="paragraph" w:customStyle="1" w:styleId="A3EFA7815EC94B1D8EDA5CBA051B9C18">
    <w:name w:val="A3EFA7815EC94B1D8EDA5CBA051B9C18"/>
    <w:rsid w:val="007418CC"/>
  </w:style>
  <w:style w:type="paragraph" w:customStyle="1" w:styleId="27E87FF9A016401D98FBA34F6005CFDD">
    <w:name w:val="27E87FF9A016401D98FBA34F6005CFDD"/>
    <w:rsid w:val="007418CC"/>
  </w:style>
  <w:style w:type="paragraph" w:customStyle="1" w:styleId="0C6C05FA2F3048E5A3AC89BD052E8F5A">
    <w:name w:val="0C6C05FA2F3048E5A3AC89BD052E8F5A"/>
    <w:rsid w:val="007418CC"/>
  </w:style>
  <w:style w:type="paragraph" w:customStyle="1" w:styleId="B8F5477A85FC4C318B30D98CBD9CCC3F">
    <w:name w:val="B8F5477A85FC4C318B30D98CBD9CCC3F"/>
    <w:rsid w:val="007418CC"/>
  </w:style>
  <w:style w:type="paragraph" w:customStyle="1" w:styleId="ADABB05A62CD4C70A912A73D72B88556">
    <w:name w:val="ADABB05A62CD4C70A912A73D72B88556"/>
    <w:rsid w:val="007418CC"/>
  </w:style>
  <w:style w:type="paragraph" w:customStyle="1" w:styleId="B23EAE43CBAD4500929AD19DBA9D87F1">
    <w:name w:val="B23EAE43CBAD4500929AD19DBA9D87F1"/>
    <w:rsid w:val="007418CC"/>
  </w:style>
  <w:style w:type="paragraph" w:customStyle="1" w:styleId="A323A920D75F456B9CB6E4CAA7431987">
    <w:name w:val="A323A920D75F456B9CB6E4CAA7431987"/>
    <w:rsid w:val="007418CC"/>
  </w:style>
  <w:style w:type="paragraph" w:customStyle="1" w:styleId="5B6F8B3130C246E49CA31320F599EC3D">
    <w:name w:val="5B6F8B3130C246E49CA31320F599EC3D"/>
    <w:rsid w:val="007418CC"/>
  </w:style>
  <w:style w:type="paragraph" w:customStyle="1" w:styleId="43D2B73F59D449B2A1456451732ACF83">
    <w:name w:val="43D2B73F59D449B2A1456451732ACF83"/>
    <w:rsid w:val="007418CC"/>
  </w:style>
  <w:style w:type="paragraph" w:customStyle="1" w:styleId="FCBB225B9C1445BFAA9D42BB41FADBF6">
    <w:name w:val="FCBB225B9C1445BFAA9D42BB41FADBF6"/>
    <w:rsid w:val="007418CC"/>
  </w:style>
  <w:style w:type="paragraph" w:customStyle="1" w:styleId="ABD2F57E447C4CCCA059D29DB6338E21">
    <w:name w:val="ABD2F57E447C4CCCA059D29DB6338E21"/>
    <w:rsid w:val="007418CC"/>
  </w:style>
  <w:style w:type="paragraph" w:customStyle="1" w:styleId="18DCCCD951514BC4845AC7B8909EF80A">
    <w:name w:val="18DCCCD951514BC4845AC7B8909EF80A"/>
    <w:rsid w:val="007418CC"/>
  </w:style>
  <w:style w:type="paragraph" w:customStyle="1" w:styleId="7CD3BEFBCA604A98AD516371D168F2D8">
    <w:name w:val="7CD3BEFBCA604A98AD516371D168F2D8"/>
    <w:rsid w:val="007418CC"/>
  </w:style>
  <w:style w:type="paragraph" w:customStyle="1" w:styleId="D732E57E8DBB487C995ECAD344FA9510">
    <w:name w:val="D732E57E8DBB487C995ECAD344FA9510"/>
    <w:rsid w:val="007418CC"/>
  </w:style>
  <w:style w:type="paragraph" w:customStyle="1" w:styleId="C5367539A172447E86E2B76D1DAB6A1B">
    <w:name w:val="C5367539A172447E86E2B76D1DAB6A1B"/>
    <w:rsid w:val="007418CC"/>
  </w:style>
  <w:style w:type="paragraph" w:customStyle="1" w:styleId="E2E6B321663A4E10A578B516C62C0B90">
    <w:name w:val="E2E6B321663A4E10A578B516C62C0B90"/>
    <w:rsid w:val="007418CC"/>
  </w:style>
  <w:style w:type="paragraph" w:customStyle="1" w:styleId="7D056F79EE9647C9812513ABEC362070">
    <w:name w:val="7D056F79EE9647C9812513ABEC362070"/>
    <w:rsid w:val="007418CC"/>
  </w:style>
  <w:style w:type="paragraph" w:customStyle="1" w:styleId="9ED6C56C4A9C44E0BF482D11DBE121F3">
    <w:name w:val="9ED6C56C4A9C44E0BF482D11DBE121F3"/>
    <w:rsid w:val="007418CC"/>
  </w:style>
  <w:style w:type="paragraph" w:customStyle="1" w:styleId="0B99A3E20E404015A866DE3104F4915B">
    <w:name w:val="0B99A3E20E404015A866DE3104F4915B"/>
    <w:rsid w:val="007418CC"/>
  </w:style>
  <w:style w:type="paragraph" w:customStyle="1" w:styleId="4919D7C0B6A54423A2458C0A4D4509E6">
    <w:name w:val="4919D7C0B6A54423A2458C0A4D4509E6"/>
    <w:rsid w:val="007418CC"/>
  </w:style>
  <w:style w:type="paragraph" w:customStyle="1" w:styleId="780851BA6E76416D9F9A44A53CD3B2A3">
    <w:name w:val="780851BA6E76416D9F9A44A53CD3B2A3"/>
    <w:rsid w:val="007418CC"/>
  </w:style>
  <w:style w:type="paragraph" w:customStyle="1" w:styleId="27B202EE011C4C7EB482A30C8762B6CA">
    <w:name w:val="27B202EE011C4C7EB482A30C8762B6CA"/>
    <w:rsid w:val="007418CC"/>
  </w:style>
  <w:style w:type="paragraph" w:customStyle="1" w:styleId="1156B225DD4F44509193671F69B39733">
    <w:name w:val="1156B225DD4F44509193671F69B39733"/>
    <w:rsid w:val="007418CC"/>
  </w:style>
  <w:style w:type="paragraph" w:customStyle="1" w:styleId="E9E1B6575BF1415BBC0F094E4529FF83">
    <w:name w:val="E9E1B6575BF1415BBC0F094E4529FF83"/>
    <w:rsid w:val="007418CC"/>
  </w:style>
  <w:style w:type="paragraph" w:customStyle="1" w:styleId="A9ABAC482A0D4788B0B2F7C912FE1DEA">
    <w:name w:val="A9ABAC482A0D4788B0B2F7C912FE1DEA"/>
    <w:rsid w:val="007418CC"/>
  </w:style>
  <w:style w:type="paragraph" w:customStyle="1" w:styleId="E4135F78D8C14212920D3C36DCA576D2">
    <w:name w:val="E4135F78D8C14212920D3C36DCA576D2"/>
    <w:rsid w:val="007418CC"/>
  </w:style>
  <w:style w:type="paragraph" w:customStyle="1" w:styleId="0E286E27BC244AFC9E164A4918A680EC">
    <w:name w:val="0E286E27BC244AFC9E164A4918A680EC"/>
    <w:rsid w:val="007418CC"/>
  </w:style>
  <w:style w:type="paragraph" w:customStyle="1" w:styleId="D1A2F761C64644BEB4DC28CD848898C7">
    <w:name w:val="D1A2F761C64644BEB4DC28CD848898C7"/>
    <w:rsid w:val="007418CC"/>
  </w:style>
  <w:style w:type="paragraph" w:customStyle="1" w:styleId="4EDF73CA39C24B65AA125B4727B1E0E6">
    <w:name w:val="4EDF73CA39C24B65AA125B4727B1E0E6"/>
    <w:rsid w:val="007418CC"/>
  </w:style>
  <w:style w:type="paragraph" w:customStyle="1" w:styleId="90E8404C575743C39CE3208E77AA89EB">
    <w:name w:val="90E8404C575743C39CE3208E77AA89EB"/>
    <w:rsid w:val="007418CC"/>
  </w:style>
  <w:style w:type="paragraph" w:customStyle="1" w:styleId="C7C12FF7DC4E4AC4BD9A11D632195CC4">
    <w:name w:val="C7C12FF7DC4E4AC4BD9A11D632195CC4"/>
    <w:rsid w:val="007418CC"/>
  </w:style>
  <w:style w:type="paragraph" w:customStyle="1" w:styleId="963A972B01CC4831A91801501AE969AC">
    <w:name w:val="963A972B01CC4831A91801501AE969AC"/>
    <w:rsid w:val="007418CC"/>
  </w:style>
  <w:style w:type="paragraph" w:customStyle="1" w:styleId="3B6BCAC1C8F44964954D345985B8BCB6">
    <w:name w:val="3B6BCAC1C8F44964954D345985B8BCB6"/>
    <w:rsid w:val="007418CC"/>
  </w:style>
  <w:style w:type="paragraph" w:customStyle="1" w:styleId="8B3E0ED62C2E411589E170E64E79B3D4">
    <w:name w:val="8B3E0ED62C2E411589E170E64E79B3D4"/>
    <w:rsid w:val="007418CC"/>
  </w:style>
  <w:style w:type="paragraph" w:customStyle="1" w:styleId="86A409E971A744CBAE1168654F0D0688">
    <w:name w:val="86A409E971A744CBAE1168654F0D0688"/>
    <w:rsid w:val="007418CC"/>
  </w:style>
  <w:style w:type="paragraph" w:customStyle="1" w:styleId="6BBADF68D5A14ECABD49EB2CF6BADDF5">
    <w:name w:val="6BBADF68D5A14ECABD49EB2CF6BADDF5"/>
    <w:rsid w:val="007418CC"/>
  </w:style>
  <w:style w:type="paragraph" w:customStyle="1" w:styleId="63D5B1F64AEC4F3F82023DA9345735F6">
    <w:name w:val="63D5B1F64AEC4F3F82023DA9345735F6"/>
    <w:rsid w:val="007418CC"/>
  </w:style>
  <w:style w:type="paragraph" w:customStyle="1" w:styleId="C565CCC6076747D1985C099BA2B70D57">
    <w:name w:val="C565CCC6076747D1985C099BA2B70D57"/>
    <w:rsid w:val="007418CC"/>
  </w:style>
  <w:style w:type="paragraph" w:customStyle="1" w:styleId="53AD6EAA812944E7BD2326BAC8B4202A">
    <w:name w:val="53AD6EAA812944E7BD2326BAC8B4202A"/>
    <w:rsid w:val="007418CC"/>
  </w:style>
  <w:style w:type="paragraph" w:customStyle="1" w:styleId="6BAEF63FF82C409A9115C2560E865DDF">
    <w:name w:val="6BAEF63FF82C409A9115C2560E865DDF"/>
    <w:rsid w:val="007418CC"/>
  </w:style>
  <w:style w:type="paragraph" w:customStyle="1" w:styleId="665D01E000BA43F4AAD01A722A3ABFF3">
    <w:name w:val="665D01E000BA43F4AAD01A722A3ABFF3"/>
    <w:rsid w:val="007418CC"/>
  </w:style>
  <w:style w:type="paragraph" w:customStyle="1" w:styleId="07E3A5F964B445A1B4A22032099CE66D">
    <w:name w:val="07E3A5F964B445A1B4A22032099CE66D"/>
    <w:rsid w:val="007418CC"/>
  </w:style>
  <w:style w:type="paragraph" w:customStyle="1" w:styleId="0097D140A1B54962B0B4532A76C24A19">
    <w:name w:val="0097D140A1B54962B0B4532A76C24A19"/>
    <w:rsid w:val="007418CC"/>
  </w:style>
  <w:style w:type="paragraph" w:customStyle="1" w:styleId="8B7546BC43424CE8AC9A9C4F8B966784">
    <w:name w:val="8B7546BC43424CE8AC9A9C4F8B966784"/>
    <w:rsid w:val="007418CC"/>
  </w:style>
  <w:style w:type="paragraph" w:customStyle="1" w:styleId="8EA0E776124140ABA12A6FF12D25874E">
    <w:name w:val="8EA0E776124140ABA12A6FF12D25874E"/>
    <w:rsid w:val="007418CC"/>
  </w:style>
  <w:style w:type="paragraph" w:customStyle="1" w:styleId="392AADA4B55F4C8CAA26EE8BFF00DD5B">
    <w:name w:val="392AADA4B55F4C8CAA26EE8BFF00DD5B"/>
    <w:rsid w:val="007418CC"/>
  </w:style>
  <w:style w:type="paragraph" w:customStyle="1" w:styleId="74DACFFAF9FF4328AB3DB4B44609D35F">
    <w:name w:val="74DACFFAF9FF4328AB3DB4B44609D35F"/>
    <w:rsid w:val="007418CC"/>
  </w:style>
  <w:style w:type="paragraph" w:customStyle="1" w:styleId="7BD5B81171B34C37BBFA28E0A028E460">
    <w:name w:val="7BD5B81171B34C37BBFA28E0A028E460"/>
    <w:rsid w:val="007418CC"/>
  </w:style>
  <w:style w:type="paragraph" w:customStyle="1" w:styleId="9E8974950F3C40B6BB9D84CE3CBF5416">
    <w:name w:val="9E8974950F3C40B6BB9D84CE3CBF5416"/>
    <w:rsid w:val="007418CC"/>
  </w:style>
  <w:style w:type="paragraph" w:customStyle="1" w:styleId="145B358DA58944F09E2C32744AA714E5">
    <w:name w:val="145B358DA58944F09E2C32744AA714E5"/>
    <w:rsid w:val="007418CC"/>
  </w:style>
  <w:style w:type="paragraph" w:customStyle="1" w:styleId="1B17429AD8E94F869D04F97B4A327EFC">
    <w:name w:val="1B17429AD8E94F869D04F97B4A327EFC"/>
    <w:rsid w:val="007418CC"/>
  </w:style>
  <w:style w:type="paragraph" w:customStyle="1" w:styleId="41E7825090EE47F3AE84AD93DC830D3F">
    <w:name w:val="41E7825090EE47F3AE84AD93DC830D3F"/>
    <w:rsid w:val="007418CC"/>
  </w:style>
  <w:style w:type="paragraph" w:customStyle="1" w:styleId="C8C1103A73834805B9315A4B98DA51C2">
    <w:name w:val="C8C1103A73834805B9315A4B98DA51C2"/>
    <w:rsid w:val="007418CC"/>
  </w:style>
  <w:style w:type="paragraph" w:customStyle="1" w:styleId="BD22084FDBDD41518009301C000ADCD7">
    <w:name w:val="BD22084FDBDD41518009301C000ADCD7"/>
    <w:rsid w:val="007418CC"/>
  </w:style>
  <w:style w:type="paragraph" w:customStyle="1" w:styleId="82F904FBDBE14FCA9D9C3C32F7EF7317">
    <w:name w:val="82F904FBDBE14FCA9D9C3C32F7EF7317"/>
    <w:rsid w:val="007418CC"/>
  </w:style>
  <w:style w:type="paragraph" w:customStyle="1" w:styleId="8FA1A428918349CA924A59D7347D02E3">
    <w:name w:val="8FA1A428918349CA924A59D7347D02E3"/>
    <w:rsid w:val="007418CC"/>
  </w:style>
  <w:style w:type="paragraph" w:customStyle="1" w:styleId="EA69CE246C794F758D9F2339B613DA73">
    <w:name w:val="EA69CE246C794F758D9F2339B613DA73"/>
    <w:rsid w:val="007418CC"/>
  </w:style>
  <w:style w:type="paragraph" w:customStyle="1" w:styleId="18FD79E089AC4B38AB5687798EE2E0B6">
    <w:name w:val="18FD79E089AC4B38AB5687798EE2E0B6"/>
    <w:rsid w:val="007418CC"/>
  </w:style>
  <w:style w:type="paragraph" w:customStyle="1" w:styleId="528EA82B47E5436D883F77DBFD03E8ED">
    <w:name w:val="528EA82B47E5436D883F77DBFD03E8ED"/>
    <w:rsid w:val="007418CC"/>
  </w:style>
  <w:style w:type="paragraph" w:customStyle="1" w:styleId="9392F219FD134C83849A074DB64E4AB1">
    <w:name w:val="9392F219FD134C83849A074DB64E4AB1"/>
    <w:rsid w:val="007418CC"/>
  </w:style>
  <w:style w:type="paragraph" w:customStyle="1" w:styleId="CE60DBF765F94287BD1F4AEEBA65F560">
    <w:name w:val="CE60DBF765F94287BD1F4AEEBA65F560"/>
    <w:rsid w:val="007418CC"/>
  </w:style>
  <w:style w:type="paragraph" w:customStyle="1" w:styleId="08C93AC40F5341D18F736523BC0B6AE4">
    <w:name w:val="08C93AC40F5341D18F736523BC0B6AE4"/>
    <w:rsid w:val="007418CC"/>
  </w:style>
  <w:style w:type="paragraph" w:customStyle="1" w:styleId="EAEC48B2476D4070B8E7D119F7781296">
    <w:name w:val="EAEC48B2476D4070B8E7D119F7781296"/>
    <w:rsid w:val="007418CC"/>
  </w:style>
  <w:style w:type="paragraph" w:customStyle="1" w:styleId="83FB9F682E6D4F2BBF80B89A2BD7D302">
    <w:name w:val="83FB9F682E6D4F2BBF80B89A2BD7D302"/>
    <w:rsid w:val="007418CC"/>
  </w:style>
  <w:style w:type="paragraph" w:customStyle="1" w:styleId="1004A017F92E466A8407F2B7B4D9B6AC">
    <w:name w:val="1004A017F92E466A8407F2B7B4D9B6AC"/>
    <w:rsid w:val="007418CC"/>
  </w:style>
  <w:style w:type="paragraph" w:customStyle="1" w:styleId="090701B5ABA24B0F8BEEBB1777522C65">
    <w:name w:val="090701B5ABA24B0F8BEEBB1777522C65"/>
    <w:rsid w:val="007418CC"/>
  </w:style>
  <w:style w:type="paragraph" w:customStyle="1" w:styleId="1315DA54C79A4AE0BBF86F93F9A9763F">
    <w:name w:val="1315DA54C79A4AE0BBF86F93F9A9763F"/>
    <w:rsid w:val="007418CC"/>
  </w:style>
  <w:style w:type="paragraph" w:customStyle="1" w:styleId="67CE9DFFF84547F9B2E4266D5459CD9C">
    <w:name w:val="67CE9DFFF84547F9B2E4266D5459CD9C"/>
    <w:rsid w:val="007418CC"/>
  </w:style>
  <w:style w:type="paragraph" w:customStyle="1" w:styleId="BE6E0143A5C04986B857A2245AD11D07">
    <w:name w:val="BE6E0143A5C04986B857A2245AD11D07"/>
    <w:rsid w:val="007418CC"/>
  </w:style>
  <w:style w:type="paragraph" w:customStyle="1" w:styleId="D913F7993EF3487DA071C04154443036">
    <w:name w:val="D913F7993EF3487DA071C04154443036"/>
    <w:rsid w:val="007418CC"/>
  </w:style>
  <w:style w:type="paragraph" w:customStyle="1" w:styleId="67D3C8382C334777A24A3AA5173EF38C">
    <w:name w:val="67D3C8382C334777A24A3AA5173EF38C"/>
    <w:rsid w:val="007418CC"/>
  </w:style>
  <w:style w:type="paragraph" w:customStyle="1" w:styleId="608B4774F1CD499FA85601634EAB6A80">
    <w:name w:val="608B4774F1CD499FA85601634EAB6A80"/>
    <w:rsid w:val="007418CC"/>
  </w:style>
  <w:style w:type="paragraph" w:customStyle="1" w:styleId="0103BE42E116480BB75E60C746AA99CE">
    <w:name w:val="0103BE42E116480BB75E60C746AA99CE"/>
    <w:rsid w:val="007418CC"/>
  </w:style>
  <w:style w:type="paragraph" w:customStyle="1" w:styleId="7BAA643C06E742AA939A775F74F0C5C6">
    <w:name w:val="7BAA643C06E742AA939A775F74F0C5C6"/>
    <w:rsid w:val="007418CC"/>
  </w:style>
  <w:style w:type="paragraph" w:customStyle="1" w:styleId="EF33FE8930AC4D7889C9FC4EC57D092C">
    <w:name w:val="EF33FE8930AC4D7889C9FC4EC57D092C"/>
    <w:rsid w:val="007418CC"/>
  </w:style>
  <w:style w:type="paragraph" w:customStyle="1" w:styleId="7DCD714C0D2444158F17E814EABA8FF9">
    <w:name w:val="7DCD714C0D2444158F17E814EABA8FF9"/>
    <w:rsid w:val="007418CC"/>
  </w:style>
  <w:style w:type="paragraph" w:customStyle="1" w:styleId="771AFDC1EEFB4F709D93C2B609F34C27">
    <w:name w:val="771AFDC1EEFB4F709D93C2B609F34C27"/>
    <w:rsid w:val="007418CC"/>
  </w:style>
  <w:style w:type="paragraph" w:customStyle="1" w:styleId="E86DDFA0656A41B29C0FCB48E1DA8892">
    <w:name w:val="E86DDFA0656A41B29C0FCB48E1DA8892"/>
    <w:rsid w:val="007418CC"/>
  </w:style>
  <w:style w:type="paragraph" w:customStyle="1" w:styleId="2F8C3C4A6C694D3A813818AD3F8DA027">
    <w:name w:val="2F8C3C4A6C694D3A813818AD3F8DA027"/>
    <w:rsid w:val="007418CC"/>
  </w:style>
  <w:style w:type="paragraph" w:customStyle="1" w:styleId="9F856DDEA1474A7CB4E5F5698FC0A64A">
    <w:name w:val="9F856DDEA1474A7CB4E5F5698FC0A64A"/>
    <w:rsid w:val="007418CC"/>
  </w:style>
  <w:style w:type="paragraph" w:customStyle="1" w:styleId="4E174CA13BF64BE2AB829D73ADA03CBC">
    <w:name w:val="4E174CA13BF64BE2AB829D73ADA03CBC"/>
    <w:rsid w:val="007418CC"/>
  </w:style>
  <w:style w:type="paragraph" w:customStyle="1" w:styleId="3E2780C5D9684C1290D98B8F0479114E">
    <w:name w:val="3E2780C5D9684C1290D98B8F0479114E"/>
    <w:rsid w:val="007418CC"/>
  </w:style>
  <w:style w:type="paragraph" w:customStyle="1" w:styleId="126AEEE0EFA94864BAE69B29B282D45D">
    <w:name w:val="126AEEE0EFA94864BAE69B29B282D45D"/>
    <w:rsid w:val="007418CC"/>
  </w:style>
  <w:style w:type="paragraph" w:customStyle="1" w:styleId="09FC66DA72404737B2CAC2C5A28B2CD1">
    <w:name w:val="09FC66DA72404737B2CAC2C5A28B2CD1"/>
    <w:rsid w:val="007418CC"/>
  </w:style>
  <w:style w:type="paragraph" w:customStyle="1" w:styleId="B0D2ACFF6E324E018534943A1A8D8F1F">
    <w:name w:val="B0D2ACFF6E324E018534943A1A8D8F1F"/>
    <w:rsid w:val="007418CC"/>
  </w:style>
  <w:style w:type="paragraph" w:customStyle="1" w:styleId="ADEE3D2DF22A485FAD80E46799DA416F">
    <w:name w:val="ADEE3D2DF22A485FAD80E46799DA416F"/>
    <w:rsid w:val="007418CC"/>
  </w:style>
  <w:style w:type="paragraph" w:customStyle="1" w:styleId="975F824B763143B68862073E4BEBC6BE">
    <w:name w:val="975F824B763143B68862073E4BEBC6BE"/>
    <w:rsid w:val="007418CC"/>
  </w:style>
  <w:style w:type="paragraph" w:customStyle="1" w:styleId="69C25C82BEED420EA13CA1C161C425C5">
    <w:name w:val="69C25C82BEED420EA13CA1C161C425C5"/>
    <w:rsid w:val="007418CC"/>
  </w:style>
  <w:style w:type="paragraph" w:customStyle="1" w:styleId="F7040FF1974A4D2C8BA92AEA05970650">
    <w:name w:val="F7040FF1974A4D2C8BA92AEA05970650"/>
    <w:rsid w:val="007418CC"/>
  </w:style>
  <w:style w:type="paragraph" w:customStyle="1" w:styleId="320A36D6E6634E3CAC2B95D48808DD51">
    <w:name w:val="320A36D6E6634E3CAC2B95D48808DD51"/>
    <w:rsid w:val="007418CC"/>
  </w:style>
  <w:style w:type="paragraph" w:customStyle="1" w:styleId="6DB3F33824894EE49F5652778F486AAA">
    <w:name w:val="6DB3F33824894EE49F5652778F486AAA"/>
    <w:rsid w:val="007418CC"/>
  </w:style>
  <w:style w:type="paragraph" w:customStyle="1" w:styleId="155A4F034FD34DDCAEC11D50D39E757F">
    <w:name w:val="155A4F034FD34DDCAEC11D50D39E757F"/>
    <w:rsid w:val="007418CC"/>
  </w:style>
  <w:style w:type="paragraph" w:customStyle="1" w:styleId="3EE4F0E896894EA98B9BA2BE23475892">
    <w:name w:val="3EE4F0E896894EA98B9BA2BE23475892"/>
    <w:rsid w:val="007418CC"/>
  </w:style>
  <w:style w:type="paragraph" w:customStyle="1" w:styleId="2E48F04D8FA2471686E66C82896534D2">
    <w:name w:val="2E48F04D8FA2471686E66C82896534D2"/>
    <w:rsid w:val="007418CC"/>
  </w:style>
  <w:style w:type="paragraph" w:customStyle="1" w:styleId="854C0533BD2E49138312FA4FD8B56D61">
    <w:name w:val="854C0533BD2E49138312FA4FD8B56D61"/>
    <w:rsid w:val="007418CC"/>
  </w:style>
  <w:style w:type="paragraph" w:customStyle="1" w:styleId="2A05D7E08C7646448DD328DFA605A6D6">
    <w:name w:val="2A05D7E08C7646448DD328DFA605A6D6"/>
    <w:rsid w:val="007418CC"/>
  </w:style>
  <w:style w:type="paragraph" w:customStyle="1" w:styleId="0A40C271C69646368F9043384D6E55DB">
    <w:name w:val="0A40C271C69646368F9043384D6E55DB"/>
    <w:rsid w:val="007418CC"/>
  </w:style>
  <w:style w:type="paragraph" w:customStyle="1" w:styleId="1BB73539334E4DE6911F6F56945C53A8">
    <w:name w:val="1BB73539334E4DE6911F6F56945C53A8"/>
    <w:rsid w:val="007418CC"/>
  </w:style>
  <w:style w:type="paragraph" w:customStyle="1" w:styleId="491BB17BD6F44D9D9E74C2D8BD2F6D72">
    <w:name w:val="491BB17BD6F44D9D9E74C2D8BD2F6D72"/>
    <w:rsid w:val="007418CC"/>
  </w:style>
  <w:style w:type="paragraph" w:customStyle="1" w:styleId="047B9B13059C418DB689288B9DD88B0D">
    <w:name w:val="047B9B13059C418DB689288B9DD88B0D"/>
    <w:rsid w:val="007418CC"/>
  </w:style>
  <w:style w:type="paragraph" w:customStyle="1" w:styleId="AF4830C425B848FBA85054123AE0A693">
    <w:name w:val="AF4830C425B848FBA85054123AE0A693"/>
    <w:rsid w:val="007418CC"/>
  </w:style>
  <w:style w:type="paragraph" w:customStyle="1" w:styleId="F3EB4AB0D8B44EA69AB683BDEC1AF8C7">
    <w:name w:val="F3EB4AB0D8B44EA69AB683BDEC1AF8C7"/>
    <w:rsid w:val="007418CC"/>
  </w:style>
  <w:style w:type="paragraph" w:customStyle="1" w:styleId="FCD5C8AC71174D4094316A289B98DBFA">
    <w:name w:val="FCD5C8AC71174D4094316A289B98DBFA"/>
    <w:rsid w:val="007418CC"/>
  </w:style>
  <w:style w:type="paragraph" w:customStyle="1" w:styleId="5244802E8AA34A76B07A6D13A42FE906">
    <w:name w:val="5244802E8AA34A76B07A6D13A42FE906"/>
    <w:rsid w:val="007418CC"/>
  </w:style>
  <w:style w:type="paragraph" w:customStyle="1" w:styleId="E854B158FCDD41AEA6694FEEF03B0B1E">
    <w:name w:val="E854B158FCDD41AEA6694FEEF03B0B1E"/>
    <w:rsid w:val="007418CC"/>
  </w:style>
  <w:style w:type="paragraph" w:customStyle="1" w:styleId="049D28E814FA4224AD99713493E40C50">
    <w:name w:val="049D28E814FA4224AD99713493E40C50"/>
    <w:rsid w:val="007418CC"/>
  </w:style>
  <w:style w:type="paragraph" w:customStyle="1" w:styleId="1111E92073104DCA9FF44F969040EB0B">
    <w:name w:val="1111E92073104DCA9FF44F969040EB0B"/>
    <w:rsid w:val="007418CC"/>
  </w:style>
  <w:style w:type="paragraph" w:customStyle="1" w:styleId="41AEFAD44CF34966B3AE93EAD3FF8FDB">
    <w:name w:val="41AEFAD44CF34966B3AE93EAD3FF8FDB"/>
    <w:rsid w:val="007418CC"/>
  </w:style>
  <w:style w:type="paragraph" w:customStyle="1" w:styleId="A9227855701F4A07BF17C471694BEC9E">
    <w:name w:val="A9227855701F4A07BF17C471694BEC9E"/>
    <w:rsid w:val="007418CC"/>
  </w:style>
  <w:style w:type="paragraph" w:customStyle="1" w:styleId="699845B203A8446BB5D5AD6260073716">
    <w:name w:val="699845B203A8446BB5D5AD6260073716"/>
    <w:rsid w:val="007418CC"/>
  </w:style>
  <w:style w:type="paragraph" w:customStyle="1" w:styleId="105FF274AB084E8F90B9CAAF27981ACC">
    <w:name w:val="105FF274AB084E8F90B9CAAF27981ACC"/>
    <w:rsid w:val="007418CC"/>
  </w:style>
  <w:style w:type="paragraph" w:customStyle="1" w:styleId="DBC688330D3346EF8E4F524EB9426726">
    <w:name w:val="DBC688330D3346EF8E4F524EB9426726"/>
    <w:rsid w:val="007418CC"/>
  </w:style>
  <w:style w:type="paragraph" w:customStyle="1" w:styleId="280E9CD556D8456DAFC7BBEB330F5C32">
    <w:name w:val="280E9CD556D8456DAFC7BBEB330F5C32"/>
    <w:rsid w:val="007418CC"/>
  </w:style>
  <w:style w:type="paragraph" w:customStyle="1" w:styleId="C24C7E8734D2424BBE4A7A3A91761D98">
    <w:name w:val="C24C7E8734D2424BBE4A7A3A91761D98"/>
    <w:rsid w:val="007418CC"/>
  </w:style>
  <w:style w:type="paragraph" w:customStyle="1" w:styleId="6E8C388275D6487CAEE099B094A7790C">
    <w:name w:val="6E8C388275D6487CAEE099B094A7790C"/>
    <w:rsid w:val="007418CC"/>
  </w:style>
  <w:style w:type="paragraph" w:customStyle="1" w:styleId="97CA69F074A141D9A16FA4098ECC18F0">
    <w:name w:val="97CA69F074A141D9A16FA4098ECC18F0"/>
    <w:rsid w:val="007418CC"/>
  </w:style>
  <w:style w:type="paragraph" w:customStyle="1" w:styleId="548046AB96AC4960AB88606CEE66BB59">
    <w:name w:val="548046AB96AC4960AB88606CEE66BB59"/>
    <w:rsid w:val="007418CC"/>
  </w:style>
  <w:style w:type="paragraph" w:customStyle="1" w:styleId="0CBD2640A5E64117A616D75AFA9C6B37">
    <w:name w:val="0CBD2640A5E64117A616D75AFA9C6B37"/>
    <w:rsid w:val="007418CC"/>
  </w:style>
  <w:style w:type="paragraph" w:customStyle="1" w:styleId="B05DF5008B054F829CE0FA06D97549C7">
    <w:name w:val="B05DF5008B054F829CE0FA06D97549C7"/>
    <w:rsid w:val="007418CC"/>
  </w:style>
  <w:style w:type="paragraph" w:customStyle="1" w:styleId="7BD0C51BDA214DADB7B33136EAC70949">
    <w:name w:val="7BD0C51BDA214DADB7B33136EAC70949"/>
    <w:rsid w:val="007418CC"/>
  </w:style>
  <w:style w:type="paragraph" w:customStyle="1" w:styleId="F7A4249653F34CF2A72F7961B416FA09">
    <w:name w:val="F7A4249653F34CF2A72F7961B416FA09"/>
    <w:rsid w:val="007418CC"/>
  </w:style>
  <w:style w:type="paragraph" w:customStyle="1" w:styleId="C3EC6124A0814DBA9C81113E32313D2E">
    <w:name w:val="C3EC6124A0814DBA9C81113E32313D2E"/>
    <w:rsid w:val="007418CC"/>
  </w:style>
  <w:style w:type="paragraph" w:customStyle="1" w:styleId="9CE68382C6FC4A73BA35F9BDAE6A452F">
    <w:name w:val="9CE68382C6FC4A73BA35F9BDAE6A452F"/>
    <w:rsid w:val="007418CC"/>
  </w:style>
  <w:style w:type="paragraph" w:customStyle="1" w:styleId="78B2C20F10464BA28E7DD5CB581CF86B">
    <w:name w:val="78B2C20F10464BA28E7DD5CB581CF86B"/>
    <w:rsid w:val="007418CC"/>
  </w:style>
  <w:style w:type="paragraph" w:customStyle="1" w:styleId="86C6F261DE8F4B9C865143BFE3E76B25">
    <w:name w:val="86C6F261DE8F4B9C865143BFE3E76B25"/>
    <w:rsid w:val="007418CC"/>
  </w:style>
  <w:style w:type="paragraph" w:customStyle="1" w:styleId="41A53E93C6694CBFBB4DD7C9125325AD">
    <w:name w:val="41A53E93C6694CBFBB4DD7C9125325AD"/>
    <w:rsid w:val="007418CC"/>
  </w:style>
  <w:style w:type="paragraph" w:customStyle="1" w:styleId="EE6B959471B74FFAB6F427F6C0F74646">
    <w:name w:val="EE6B959471B74FFAB6F427F6C0F74646"/>
    <w:rsid w:val="007418CC"/>
  </w:style>
  <w:style w:type="paragraph" w:customStyle="1" w:styleId="422E1B22FD9D4A7FBA5C92407B711E29">
    <w:name w:val="422E1B22FD9D4A7FBA5C92407B711E29"/>
    <w:rsid w:val="007418CC"/>
  </w:style>
  <w:style w:type="paragraph" w:customStyle="1" w:styleId="C72A09970F994D0D80EB502C41B9E5A4">
    <w:name w:val="C72A09970F994D0D80EB502C41B9E5A4"/>
    <w:rsid w:val="007418CC"/>
  </w:style>
  <w:style w:type="paragraph" w:customStyle="1" w:styleId="6CBB16E0CB6F4B50B3FD5C636CFC64B5">
    <w:name w:val="6CBB16E0CB6F4B50B3FD5C636CFC64B5"/>
    <w:rsid w:val="007418CC"/>
  </w:style>
  <w:style w:type="paragraph" w:customStyle="1" w:styleId="4222E09DB93F4BC49D3E9FB9C515A2DC">
    <w:name w:val="4222E09DB93F4BC49D3E9FB9C515A2DC"/>
    <w:rsid w:val="007418CC"/>
  </w:style>
  <w:style w:type="paragraph" w:customStyle="1" w:styleId="24AD7D3D166E49EAB89C403B72DEF6F2">
    <w:name w:val="24AD7D3D166E49EAB89C403B72DEF6F2"/>
    <w:rsid w:val="007418CC"/>
  </w:style>
  <w:style w:type="paragraph" w:customStyle="1" w:styleId="C9021DD323D245A8BDFA02C10A87367D">
    <w:name w:val="C9021DD323D245A8BDFA02C10A87367D"/>
    <w:rsid w:val="007418CC"/>
  </w:style>
  <w:style w:type="paragraph" w:customStyle="1" w:styleId="EA5F62C11AB3460F81FD046EFAA214CE">
    <w:name w:val="EA5F62C11AB3460F81FD046EFAA214CE"/>
    <w:rsid w:val="007418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CC">
      <a:dk1>
        <a:srgbClr val="000000"/>
      </a:dk1>
      <a:lt1>
        <a:srgbClr val="FFFFFF"/>
      </a:lt1>
      <a:dk2>
        <a:srgbClr val="1E75BA"/>
      </a:dk2>
      <a:lt2>
        <a:srgbClr val="A0A09A"/>
      </a:lt2>
      <a:accent1>
        <a:srgbClr val="FCB319"/>
      </a:accent1>
      <a:accent2>
        <a:srgbClr val="E70E8A"/>
      </a:accent2>
      <a:accent3>
        <a:srgbClr val="00B3E4"/>
      </a:accent3>
      <a:accent4>
        <a:srgbClr val="8BC640"/>
      </a:accent4>
      <a:accent5>
        <a:srgbClr val="EF3942"/>
      </a:accent5>
      <a:accent6>
        <a:srgbClr val="FDDB03"/>
      </a:accent6>
      <a:hlink>
        <a:srgbClr val="0070C0"/>
      </a:hlink>
      <a:folHlink>
        <a:srgbClr val="002060"/>
      </a:folHlink>
    </a:clrScheme>
    <a:fontScheme name="BC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chemeClr val="accent1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eme1" id="{F5BCFE7A-5F7F-4EF2-BF9A-1A0615A44841}" vid="{87BB3A6A-82C7-408E-8C2B-6D9D1D05E0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q1:DocumentSettings xmlns:q1="http://schemas.macroview.com.au/documentsettings">
  <q1:InitialiseDocumentMethodName>BCC_Initialise</q1:InitialiseDocumentMethodName>
  <q1:NewDocumentMethodName>BCC_NewDocument</q1:NewDocumentMethodName>
  <q1:EditDetailsMethodName>BCC_EditDocument</q1:EditDetailsMethodName>
  <q1:DisplayCouncillorLetterDialog>true</q1:DisplayCouncillorLetterDialog>
  <q1:InsertHeaderFooters_Office>true</q1:InsertHeaderFooters_Office>
  <q1:IsCorrespondenceTemplate>true</q1:IsCorrespondenceTemplate>
</q1:DocumentSettings>
</file>

<file path=customXml/item2.xml>��< ? x m l   v e r s i o n = " 1 . 0 "   e n c o d i n g = " u t f - 1 6 " ? > < r o o t   x m l n s = " h t t p : / / s c h e m a s . m a c r o v i e w . c o m . a u / a n s w e r f i l e " >  
     < O u r R e f > L E P - 2 1 - 0 0 0 2 < / O u r R e f >  
     < Y o u r R e f / >  
     < D a t e > 2 0 2 2 - 0 7 - 0 6 < / D a t e >  
     < F o l l o w U p D a t e   d 2 p 1 : n i l = " t r u e "   x m l n s : d 2 p 1 = " h t t p : / / w w w . w 3 . o r g / 2 0 0 1 / X M L S c h e m a - i n s t a n c e " / >  
     < L e g a l N o t i c e / >  
     < A t t e n t i o n / >  
     < S a l u t a t i o n P r e f i x > S i r /   M a d a m < / S a l u t a t i o n P r e f i x >  
     < S a l u t a t i o n / >  
     < S u b j e c t > H a v e   y o u r   s a y   o n   a   P l a n n i n g   P r o p o s a l   a t   1 6 1   a n d   1 6 7   R i v e r s t o n e   R o a d ,   R i v e r s t o n e < / S u b j e c t >  
     < S i g n o f f > Y o u r s   f a i t h f u l l y < / S i g n o f f >  
     < E n c l o s u r e > f a l s e < / E n c l o s u r e >  
     < R e c i p i e n t s / >  
     < C C s / >  
     < S e n d e r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/ >  
         < I n i t i a l s / >  
         < L a s t N a m e / >  
         < P h o n e N u m b e r / >  
         < P o s i t i o n /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S e n d e r >  
     < S e n d e r 2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/ >  
         < I n i t i a l s / >  
         < L a s t N a m e / >  
         < P h o n e N u m b e r / >  
         < P o s i t i o n /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S e n d e r 2 >  
     < O t h e r C o n t a c t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> R a c h e l   A g y a r e < / F u l l N a m e >  
         < I n i t i a l s / >  
         < L a s t N a m e / >  
         < P h o n e N u m b e r > 9 8 3 9   6 0 3 7 < / P h o n e N u m b e r >  
         < P o s i t i o n /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O t h e r C o n t a c t >  
     < L e g a l N o t i c e I t e m s >  
         < s t r i n g > P e r s o n a l < / s t r i n g >  
         < s t r i n g > P r i v a t e   a n d   c o n f i d e n t i a l < / s t r i n g >  
         < s t r i n g > P r i v i l e g e d < / s t r i n g >  
         < s t r i n g > P r i v i l e g e d   a n d   c o n f i d e n t i a l < / s t r i n g >  
         < s t r i n g > S u b j e c t   t o   l e g a l   p r o f e s s i o n a l   p r i v i l e g e < / s t r i n g >  
         < s t r i n g > W i t h o u t   p r e j u d i c e < / s t r i n g >  
     < / L e g a l N o t i c e I t e m s >  
     < R e c i p i e n t D e l i v e r y I t e m s >  
         < s t r i n g > B y   c e r t i f i e d   m a i l < / s t r i n g >  
         < s t r i n g > B y   c o u r i e r < / s t r i n g >  
         < s t r i n g > B y   e m a i l < / s t r i n g >  
         < s t r i n g > B y   e x p r e s s   p o s t < / s t r i n g >  
         < s t r i n g > B y   f a c s i m i l e < / s t r i n g >  
         < s t r i n g > B y   h a n d < / s t r i n g >  
         < s t r i n g > B y   r e g i s t e r e d   m a i l < / s t r i n g >  
     < / R e c i p i e n t D e l i v e r y I t e m s >  
     < S a l u t a t i o n P r e f i x I t e m s >  
         < s t r i n g > D r < / s t r i n g >  
         < s t r i n g > M i s s < / s t r i n g >  
         < s t r i n g > M r < / s t r i n g >  
         < s t r i n g > M r s < / s t r i n g >  
         < s t r i n g > M s < / s t r i n g >  
         < s t r i n g > P r o f < / s t r i n g >  
         < s t r i n g > S i r   o r   M a d a m < / s t r i n g >  
     < / S a l u t a t i o n P r e f i x I t e m s >  
     < S i g n o f f I t e m s >  
         < s t r i n g > Y o u r s   f a i t h f u l l y < / s t r i n g >  
         < s t r i n g > Y o u r s   s i n c e r e l y < / s t r i n g >  
     < / S i g n o f f I t e m s >  
     < C C D e l i v e r y I t e m s >  
         < s t r i n g > B y   e m a i l < / s t r i n g >  
         < s t r i n g > B y   f a c s i m i l e < / s t r i n g >  
         < s t r i n g > B y   o t h e r < / s t r i n g >  
     < / C C D e l i v e r y I t e m s >  
 < / r o o t > 
</file>

<file path=customXml/item3.xml>��< ? x m l   v e r s i o n = " 1 . 0 "   e n c o d i n g = " u t f - 1 6 " ? > < q 1 : O f f i c e   x m l n s : q 1 = " h t t p : / / s c h e m a s . m a c r o v i e w . c o m . a u / o f f i c e " >  
     < q 1 : C C D e l i v e r y I t e m s >  
         < q 1 : s t r i n g > B y   e m a i l < / q 1 : s t r i n g >  
         < q 1 : s t r i n g > B y   f a c s i m i l e < / q 1 : s t r i n g >  
         < q 1 : s t r i n g > B y   o t h e r < / q 1 : s t r i n g >  
     < / q 1 : C C D e l i v e r y I t e m s >  
     < q 1 : C u l t u r e S t r i n g s >  
         < q 1 : A t t e n t i o n > A t t e n t i o n < / q 1 : A t t e n t i o n >  
         < q 1 : B e g i n T y p i n g H e r e > B e g i n   t y p i n g   h e r e < / q 1 : B e g i n T y p i n g H e r e >  
         < q 1 : C C > C C < / q 1 : C C >  
         < q 1 : D e a r > D e a r < / q 1 : D e a r >  
         < q 1 : E n c l o s u r e > E n c l < / q 1 : E n c l o s u r e >  
         < q 1 : O t h e r C o n t a c t > O t h e r   c o n t a c t < / q 1 : O t h e r C o n t a c t >  
         < q 1 : O u r R e f > O u r   r e f < / q 1 : O u r R e f >  
         < q 1 : Y o u r R e f > Y o u r   r e f < / q 1 : Y o u r R e f >  
         < q 1 : E x e c u t i v e S u m m a r y > E x e c u t i v e   S u m m a r y < / q 1 : E x e c u t i v e S u m m a r y >  
         < q 1 : P r e p a r e d F o r > P r e p a r e d   f o r < / q 1 : P r e p a r e d F o r >  
         < q 1 : T a b l e O f C o n t e n t s > T a b l e   o f   c o n t e n t s < / q 1 : T a b l e O f C o n t e n t s >  
         < q 1 : T y p e > T y p e < / q 1 : T y p e >  
         < q 1 : T i t l e > T i t l e < / q 1 : T i t l e >  
         < q 1 : D a t e > D a t e < / q 1 : D a t e >  
         < q 1 : P a r t i e s > P a r t i e s < / q 1 : P a r t i e s >  
         < q 1 : R e c i t a l s > R e c i t a l s < / q 1 : R e c i t a l s >  
         < q 1 : O p e r a t i v e P r o v i s i o n s > O p e r a t i v e   p r o v i s i o n s < / q 1 : O p e r a t i v e P r o v i s i o n s >  
         < q 1 : E x e c u t i o n > E x e c u t i o n < / q 1 : E x e c u t i o n >  
         < q 1 : E x e c u t e d > E x e c u t e d < / q 1 : E x e c u t e d >  
         < q 1 : I n s e r t A p p r o p r i a t e E x e c u t i o n C l a u s e F o r E a c h P a r t y H e r e > I n s e r t   a p p r o p r i a t e   e x e c u t i o n   c l a u s e   f o r   e a c h   p a r t y   h e r e < / q 1 : I n s e r t A p p r o p r i a t e E x e c u t i o n C l a u s e F o r E a c h P a r t y H e r e >  
         < q 1 : S i g n o f f N a m e > N a m e < / q 1 : S i g n o f f N a m e >  
         < q 1 : S i g n o f f T i t l e > T i t l e < / q 1 : S i g n o f f T i t l e >  
         < q 1 : S i g n o f f B y > B y < / q 1 : S i g n o f f B y >  
     < / q 1 : C u l t u r e S t r i n g s >  
     < q 1 : D e f a u l t S i g n o f f > Y o u r s   f a i t h f u l l y < / q 1 : D e f a u l t S i g n o f f >  
     < q 1 : D x A d d r e s s > D X   8 1 1 7   B l a c k t o w n < / q 1 : D x A d d r e s s >  
     < q 1 : E m a i l > c o u n c i l @ b l a c k t o w n . n s w . g o v . a u < / q 1 : E m a i l >  
     < q 1 : E m a i l S i g n a t u r e >  
         < q 1 : N a m e > B l a c k t o w n   C i t y   C o u n c i l < / q 1 : N a m e >  
         < q 1 : B u i l d i n g B l o c k N a m e > B l a c k t o w n   C i t y   C o u n c i l < / q 1 : B u i l d i n g B l o c k N a m e >  
         < q 1 : T e x t T e m p l a t e > T e x t T e m p l a t e . t x t < / q 1 : T e x t T e m p l a t e >  
     < / q 1 : E m a i l S i g n a t u r e >  
     < q 1 : E x c l u d e d T e m p l a t e s >  
         < q 1 : s t r i n g > B l a n k   D o c u m e n t < / q 1 : s t r i n g >  
     < / q 1 : E x c l u d e d T e m p l a t e s >  
     < q 1 : L e g a l N o t i c e I t e m s >  
         < q 1 : s t r i n g > P e r s o n a l < / q 1 : s t r i n g >  
         < q 1 : s t r i n g > P r i v a t e   a n d   c o n f i d e n t i a l < / q 1 : s t r i n g >  
         < q 1 : s t r i n g > P r i v i l e g e d < / q 1 : s t r i n g >  
         < q 1 : s t r i n g > P r i v i l e g e d   a n d   c o n f i d e n t i a l < / q 1 : s t r i n g >  
         < q 1 : s t r i n g > S u b j e c t   t o   l e g a l   p r o f e s s i o n a l   p r i v i l e g e < / q 1 : s t r i n g >  
         < q 1 : s t r i n g > W i t h o u t   p r e j u d i c e < / q 1 : s t r i n g >  
     < / q 1 : L e g a l N o t i c e I t e m s >  
     < q 1 : L e t t e r h e a d >  
         < q 1 : F o o t e r P a r a g r a p h S p a c e B e f o r e > 0 < / q 1 : F o o t e r P a r a g r a p h S p a c e B e f o r e >  
         < q 1 : H e a d e r P a r a g r a p h S p a c e A f t e r > 0 < / q 1 : H e a d e r P a r a g r a p h S p a c e A f t e r >  
     < / q 1 : L e t t e r h e a d >  
     < q 1 : L o g o >  
         < q 1 : H e i g h t > 1 0 0 < / q 1 : H e i g h t >  
         < q 1 : N a m e > B l a c k t o w n   C i t y   C o u n c i l   P o r t r a i t . p n g < / q 1 : N a m e >  
     < / q 1 : L o g o >  
     < q 1 : L o n g D a t e F o r m a t > d   M M M M   y y y y < / q 1 : L o n g D a t e F o r m a t >  
     < q 1 : N a m e > B l a c k t o w n   C i t y   C o u n c i l < / q 1 : N a m e >  
     < q 1 : P a p e r S i z e > P a p e r 1 0 x 1 4 < / q 1 : P a p e r S i z e >  
     < q 1 : P h o n e N u m b e r > 9 8 3 9   6 0 0 0 < / q 1 : P h o n e N u m b e r >  
     < q 1 : P o s t a l A d d r e s s >  
         < q 1 : A d d r e s s 1 > P O   B o x   6 3 < / q 1 : A d d r e s s 1 >  
         < q 1 : C i t y > B l a c k t o w n < / q 1 : C i t y >  
         < q 1 : C o u n t r y > A u s t r a l i a < / q 1 : C o u n t r y >  
         < q 1 : M u l t i L i n e > P O   B o x   6 3  
 B l a c k t o w n     N S W     2 1 4 8  
 A u s t r a l i a < / q 1 : M u l t i L i n e >  
         < q 1 : P o s t a l C o d e > 2 1 4 8 < / q 1 : P o s t a l C o d e >  
         < q 1 : S i n g l e L i n e > P O   B o x   6 3 ,   B l a c k t o w n   N S W   2 1 4 8 ,   A u s t r a l i a < / q 1 : S i n g l e L i n e >  
         < q 1 : S t a t e > N S W < / q 1 : S t a t e >  
         < q 1 : T y p e > M a i l i n g A d d r e s s < / q 1 : T y p e >  
     < / q 1 : P o s t a l A d d r e s s >  
     < q 1 : P r i m a r y P a g e F o o t e r B u i l d i n g B l o c k > B l a c k t o w n   C i t y   C o u n c i l < / q 1 : P r i m a r y P a g e F o o t e r B u i l d i n g B l o c k >  
     < q 1 : P r i m a r y P a g e H e a d e r B u i l d i n g B l o c k > B l a c k t o w n   C i t y   C o u n c i l < / q 1 : P r i m a r y P a g e H e a d e r B u i l d i n g B l o c k >  
     < q 1 : P r i v a c y I t e m s >  
         < q 1 : s t r i n g > C o m m e r c i a l   i n   c o n f i d e n c e < / q 1 : s t r i n g >  
         < q 1 : s t r i n g > P r i v a t e   a n d   c o n f i d e n t i a l < / q 1 : s t r i n g >  
     < / q 1 : P r i v a c y I t e m s >  
     < q 1 : R e c i p i e n t D e l i v e r y I t e m s >  
         < q 1 : s t r i n g > B y   c e r t i f i e d   m a i l < / q 1 : s t r i n g >  
         < q 1 : s t r i n g > B y   c o u r i e r < / q 1 : s t r i n g >  
         < q 1 : s t r i n g > B y   e m a i l < / q 1 : s t r i n g >  
         < q 1 : s t r i n g > B y   e x p r e s s   p o s t < / q 1 : s t r i n g >  
         < q 1 : s t r i n g > B y   f a c s i m i l e < / q 1 : s t r i n g >  
         < q 1 : s t r i n g > B y   h a n d < / q 1 : s t r i n g >  
         < q 1 : s t r i n g > B y   r e g i s t e r e d   m a i l < / q 1 : s t r i n g >  
     < / q 1 : R e c i p i e n t D e l i v e r y I t e m s >  
     < q 1 : S a l u t a t i o n I t e m s >  
         < q 1 : s t r i n g > D r < / q 1 : s t r i n g >  
         < q 1 : s t r i n g > M i s s < / q 1 : s t r i n g >  
         < q 1 : s t r i n g > M r < / q 1 : s t r i n g >  
         < q 1 : s t r i n g > M r s < / q 1 : s t r i n g >  
         < q 1 : s t r i n g > M s < / q 1 : s t r i n g >  
         < q 1 : s t r i n g > P r o f < / q 1 : s t r i n g >  
         < q 1 : s t r i n g > S i r   o r   M a d a m < / q 1 : s t r i n g >  
     < / q 1 : S a l u t a t i o n I t e m s >  
     < q 1 : S i g n o f f I t e m s >  
         < q 1 : s t r i n g > Y o u r s   f a i t h f u l l y < / q 1 : s t r i n g >  
         < q 1 : s t r i n g > Y o u r s   s i n c e r e l y < / q 1 : s t r i n g >  
     < / q 1 : S i g n o f f I t e m s >  
     < q 1 : S t r e e t A d d r e s s >  
         < q 1 : A d d r e s s 1 > 6 2   F l u s h c o m b e   R o a d < / q 1 : A d d r e s s 1 >  
         < q 1 : C i t y > B l a c k t o w n < / q 1 : C i t y >  
         < q 1 : C o u n t r y > A u s t r a l i a < / q 1 : C o u n t r y >  
         < q 1 : M u l t i L i n e > 6 2   F l u s h c o m b e   R o a d  
 B l a c k t o w n     N S W     2 1 4 8  
 A u s t r a l i a < / q 1 : M u l t i L i n e >  
         < q 1 : P o s t a l C o d e > 2 1 4 8 < / q 1 : P o s t a l C o d e >  
         < q 1 : S i n g l e L i n e > 6 2   F l u s h c o m b e   R o a d ,   B l a c k t o w n   N S W   2 1 4 8 ,   A u s t r a l i a < / q 1 : S i n g l e L i n e >  
         < q 1 : S t a t e > N S W < / q 1 : S t a t e >  
         < q 1 : T y p e > M a i l i n g A d d r e s s < / q 1 : T y p e >  
     < / q 1 : S t r e e t A d d r e s s >  
     < q 1 : W e b s i t e > w w w . b l a c k t o w n . n s w . g o v . a u < / q 1 : W e b s i t e >  
     < q 1 : F a c e b o o k U r l > h t t p s : / / f a c e b o o k . c o m / B l a c k t o w n C i t y C o u n c i l < / q 1 : F a c e b o o k U r l >  
     < q 1 : T w i t t e r U r l > h t t p s : / / t w i t t e r . c o m / b l a c k t o w n c c < / q 1 : T w i t t e r U r l >  
     < q 1 : Y o u t u b e U r l > h t t p s : / / w w w . y o u t u b e . c o m / u s e r / B l a c k t o w n C i t y C o u n c i l < / q 1 : Y o u t u b e U r l >  
     < q 1 : I n s t a g r a m U r l > h t t p s : / / w w w . i n s t a g r a m . c o m / B l a c k t o w n C i t y C o u n c i l < / q 1 : I n s t a g r a m U r l >  
     < q 1 : D i s p l a y I n E x c e l > t r u e < / q 1 : D i s p l a y I n E x c e l >  
     < q 1 : D i s p l a y I n O u t l o o k > t r u e < / q 1 : D i s p l a y I n O u t l o o k >  
     < q 1 : D i s p l a y I n P o w e r P o i n t > t r u e < / q 1 : D i s p l a y I n P o w e r P o i n t >  
     < q 1 : D i s p l a y I n W o r d > t r u e < / q 1 : D i s p l a y I n W o r d >  
 < / q 1 : O f f i c e > 
</file>

<file path=customXml/item4.xml><?xml version="1.0" encoding="utf-8"?>
<q1:RibbonSettings xmlns:q1="http://schemas.macroview.com.au/ribbonsettings">
  <q1:IsEditDetailsVisible>true</q1:IsEditDetailsVisible>
  <q1:IsToggleHeadersFootersVisible>true</q1:IsToggleHeadersFootersVisible>
</q1:RibbonSettings>
</file>

<file path=customXml/itemProps1.xml><?xml version="1.0" encoding="utf-8"?>
<ds:datastoreItem xmlns:ds="http://schemas.openxmlformats.org/officeDocument/2006/customXml" ds:itemID="{694FBD61-A5CB-4174-9600-A8E7F81D9739}">
  <ds:schemaRefs>
    <ds:schemaRef ds:uri="http://schemas.macroview.com.au/documentsettings"/>
  </ds:schemaRefs>
</ds:datastoreItem>
</file>

<file path=customXml/itemProps2.xml><?xml version="1.0" encoding="utf-8"?>
<ds:datastoreItem xmlns:ds="http://schemas.openxmlformats.org/officeDocument/2006/customXml" ds:itemID="{4A93A052-E32D-48CE-BDDC-C277EFA39A94}">
  <ds:schemaRefs>
    <ds:schemaRef ds:uri="http://schemas.macroview.com.au/answerfile"/>
  </ds:schemaRefs>
</ds:datastoreItem>
</file>

<file path=customXml/itemProps3.xml><?xml version="1.0" encoding="utf-8"?>
<ds:datastoreItem xmlns:ds="http://schemas.openxmlformats.org/officeDocument/2006/customXml" ds:itemID="{1DC549E2-2EE7-443D-B673-1474CF9BB026}">
  <ds:schemaRefs>
    <ds:schemaRef ds:uri="http://schemas.macroview.com.au/office"/>
  </ds:schemaRefs>
</ds:datastoreItem>
</file>

<file path=customXml/itemProps4.xml><?xml version="1.0" encoding="utf-8"?>
<ds:datastoreItem xmlns:ds="http://schemas.openxmlformats.org/officeDocument/2006/customXml" ds:itemID="{7B3C7DF8-8EDA-43D4-A477-7E361C338E70}">
  <ds:schemaRefs>
    <ds:schemaRef ds:uri="http://schemas.macroview.com.au/ribbonsetting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Councillor Letter.dotx</Template>
  <TotalTime>10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Chris Shannon</dc:creator>
  <cp:keywords/>
  <dc:description/>
  <cp:lastModifiedBy>Helen Budd</cp:lastModifiedBy>
  <cp:revision>4</cp:revision>
  <cp:lastPrinted>2022-07-05T00:39:00Z</cp:lastPrinted>
  <dcterms:created xsi:type="dcterms:W3CDTF">2022-07-05T00:36:00Z</dcterms:created>
  <dcterms:modified xsi:type="dcterms:W3CDTF">2022-07-05T01:10:00Z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ype">
    <vt:lpwstr>Letter</vt:lpwstr>
  </property>
  <property fmtid="{D5CDD505-2E9C-101B-9397-08002B2CF9AE}" pid="3" name="BaseTemplate">
    <vt:lpwstr>\Correspondence\Blacktown City Council\Councillor Letter.dotx</vt:lpwstr>
  </property>
</Properties>
</file>